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05B04" w:rsidRDefault="00605B04" w:rsidP="00A63080">
      <w:pPr>
        <w:pStyle w:val="Default"/>
        <w:spacing w:line="360" w:lineRule="auto"/>
        <w:jc w:val="center"/>
        <w:rPr>
          <w:b/>
          <w:bCs/>
          <w:sz w:val="23"/>
          <w:szCs w:val="23"/>
        </w:rPr>
      </w:pPr>
      <w:r>
        <w:rPr>
          <w:b/>
          <w:bCs/>
          <w:sz w:val="23"/>
          <w:szCs w:val="23"/>
        </w:rPr>
        <w:t xml:space="preserve">БЛАНК ЗАДАНИЙ </w:t>
      </w:r>
    </w:p>
    <w:p w:rsidR="00605B04" w:rsidRDefault="00605B04" w:rsidP="00A63080">
      <w:pPr>
        <w:pStyle w:val="Default"/>
        <w:spacing w:line="360" w:lineRule="auto"/>
        <w:jc w:val="center"/>
        <w:rPr>
          <w:b/>
          <w:bCs/>
          <w:sz w:val="23"/>
          <w:szCs w:val="23"/>
        </w:rPr>
      </w:pPr>
      <w:r>
        <w:rPr>
          <w:b/>
          <w:bCs/>
          <w:sz w:val="23"/>
          <w:szCs w:val="23"/>
        </w:rPr>
        <w:t xml:space="preserve">муниципального этапа всероссийской олимпиады школьников по биологии. </w:t>
      </w:r>
    </w:p>
    <w:p w:rsidR="00605B04" w:rsidRDefault="00605B04" w:rsidP="00A63080">
      <w:pPr>
        <w:pStyle w:val="Default"/>
        <w:spacing w:line="360" w:lineRule="auto"/>
        <w:jc w:val="center"/>
        <w:rPr>
          <w:b/>
          <w:bCs/>
          <w:sz w:val="23"/>
          <w:szCs w:val="23"/>
        </w:rPr>
      </w:pPr>
      <w:r>
        <w:rPr>
          <w:b/>
          <w:bCs/>
          <w:sz w:val="23"/>
          <w:szCs w:val="23"/>
        </w:rPr>
        <w:t xml:space="preserve">Татарстан, 2021/22 уч. год. </w:t>
      </w:r>
    </w:p>
    <w:p w:rsidR="00605B04" w:rsidRDefault="00605B04" w:rsidP="00A63080">
      <w:pPr>
        <w:pStyle w:val="Default"/>
        <w:spacing w:line="360" w:lineRule="auto"/>
        <w:jc w:val="center"/>
        <w:rPr>
          <w:sz w:val="23"/>
          <w:szCs w:val="23"/>
        </w:rPr>
      </w:pPr>
      <w:r>
        <w:rPr>
          <w:b/>
          <w:bCs/>
          <w:sz w:val="23"/>
          <w:szCs w:val="23"/>
        </w:rPr>
        <w:t>9 класс</w:t>
      </w:r>
    </w:p>
    <w:p w:rsidR="003F2F43" w:rsidRDefault="003F2F43" w:rsidP="00A63080">
      <w:pPr>
        <w:pStyle w:val="Default"/>
        <w:spacing w:line="360" w:lineRule="auto"/>
        <w:jc w:val="center"/>
        <w:rPr>
          <w:b/>
          <w:bCs/>
          <w:i/>
          <w:iCs/>
          <w:sz w:val="23"/>
          <w:szCs w:val="23"/>
        </w:rPr>
      </w:pPr>
      <w:r>
        <w:rPr>
          <w:b/>
          <w:bCs/>
          <w:i/>
          <w:iCs/>
          <w:sz w:val="23"/>
          <w:szCs w:val="23"/>
        </w:rPr>
        <w:t>Уважаемый участник олимпиады!</w:t>
      </w:r>
    </w:p>
    <w:p w:rsidR="003F2F43" w:rsidRPr="00A92955" w:rsidRDefault="003F2F43" w:rsidP="00C47827">
      <w:pPr>
        <w:pStyle w:val="Default"/>
        <w:jc w:val="both"/>
      </w:pPr>
      <w:r w:rsidRPr="00A92955">
        <w:t xml:space="preserve">Вам предстоит выполнить теоретические (письменные) и тестовые задания. </w:t>
      </w:r>
    </w:p>
    <w:p w:rsidR="003F2F43" w:rsidRPr="00A92955" w:rsidRDefault="003F2F43" w:rsidP="00C47827">
      <w:pPr>
        <w:pStyle w:val="Default"/>
        <w:jc w:val="both"/>
      </w:pPr>
      <w:r w:rsidRPr="00A92955">
        <w:t xml:space="preserve">Время выполнения заданий теоретического тура 2 (два) астрономических часа (120 минут). </w:t>
      </w:r>
    </w:p>
    <w:p w:rsidR="003F2F43" w:rsidRPr="00A92955" w:rsidRDefault="003F2F43" w:rsidP="00C47827">
      <w:pPr>
        <w:pStyle w:val="Default"/>
        <w:jc w:val="both"/>
      </w:pPr>
      <w:r w:rsidRPr="00A92955">
        <w:t xml:space="preserve">Выполнение тестовых заданий целесообразно организовать следующим образом: </w:t>
      </w:r>
    </w:p>
    <w:p w:rsidR="003F2F43" w:rsidRPr="00A92955" w:rsidRDefault="003F2F43" w:rsidP="00C47827">
      <w:pPr>
        <w:pStyle w:val="Default"/>
        <w:jc w:val="both"/>
      </w:pPr>
      <w:r w:rsidRPr="00A92955">
        <w:t xml:space="preserve">− не спеша, внимательно прочитайте тестовое задание и уясните суть вопроса; </w:t>
      </w:r>
    </w:p>
    <w:p w:rsidR="003F2F43" w:rsidRPr="00A92955" w:rsidRDefault="003F2F43" w:rsidP="00C47827">
      <w:pPr>
        <w:pStyle w:val="Default"/>
        <w:jc w:val="both"/>
      </w:pPr>
      <w:r w:rsidRPr="00A92955">
        <w:t xml:space="preserve">− внимательно прочитайте все предложенные варианты ответа и проанализируйте каждый из них, учитывая формулировку задания; </w:t>
      </w:r>
    </w:p>
    <w:p w:rsidR="003F2F43" w:rsidRPr="00A92955" w:rsidRDefault="003F2F43" w:rsidP="00C47827">
      <w:pPr>
        <w:pStyle w:val="Default"/>
        <w:jc w:val="both"/>
      </w:pPr>
      <w:r w:rsidRPr="00A92955">
        <w:t xml:space="preserve">− определите, какой из предложенных вариантов ответа наиболее верный и полный; если требуется выбрать все правильные ответы, их может быть более одного – в этом случае выявите все верные варианты ответа, соответствующие поставленным в задании условиям; </w:t>
      </w:r>
    </w:p>
    <w:p w:rsidR="003F2F43" w:rsidRPr="00A92955" w:rsidRDefault="003F2F43" w:rsidP="00C47827">
      <w:pPr>
        <w:pStyle w:val="Default"/>
        <w:jc w:val="both"/>
      </w:pPr>
      <w:r w:rsidRPr="00A92955">
        <w:t xml:space="preserve">− запишите букву (или буквы), соответствующую выбранному Вами ответу, на черновике или бланке задания; </w:t>
      </w:r>
    </w:p>
    <w:p w:rsidR="003F2F43" w:rsidRPr="00A92955" w:rsidRDefault="003F2F43" w:rsidP="00C47827">
      <w:pPr>
        <w:pStyle w:val="Default"/>
        <w:jc w:val="both"/>
      </w:pPr>
      <w:r w:rsidRPr="00A92955">
        <w:t xml:space="preserve">− продолжайте таким же образом работу до завершения выполнения тестовых заданий; </w:t>
      </w:r>
    </w:p>
    <w:p w:rsidR="003F2F43" w:rsidRPr="00A92955" w:rsidRDefault="003F2F43" w:rsidP="00C47827">
      <w:pPr>
        <w:pStyle w:val="Default"/>
        <w:jc w:val="both"/>
      </w:pPr>
      <w:r w:rsidRPr="00A92955">
        <w:t xml:space="preserve">− после выполнения всех предложенных заданий еще раз проверьте правильность ваших ответов; </w:t>
      </w:r>
    </w:p>
    <w:p w:rsidR="003F2F43" w:rsidRPr="00A92955" w:rsidRDefault="003F2F43" w:rsidP="00C47827">
      <w:pPr>
        <w:pStyle w:val="Default"/>
        <w:jc w:val="both"/>
      </w:pPr>
      <w:r w:rsidRPr="00A92955">
        <w:t xml:space="preserve">− не позднее чем за 10 минут до окончания времени работы начните переносить верные ответы в бланк ответов; </w:t>
      </w:r>
    </w:p>
    <w:p w:rsidR="003F2F43" w:rsidRPr="00A92955" w:rsidRDefault="003F2F43" w:rsidP="00C47827">
      <w:pPr>
        <w:pStyle w:val="Default"/>
        <w:jc w:val="both"/>
      </w:pPr>
      <w:r w:rsidRPr="00A92955">
        <w:t xml:space="preserve">− если потребуется корректировка выбранного Вами варианта ответа, то неправильный вариант ответа зачеркните крестиком и рядом напишите новый. </w:t>
      </w:r>
    </w:p>
    <w:p w:rsidR="003F2F43" w:rsidRPr="00A92955" w:rsidRDefault="003F2F43" w:rsidP="00C47827">
      <w:pPr>
        <w:pStyle w:val="Default"/>
        <w:jc w:val="both"/>
      </w:pPr>
    </w:p>
    <w:p w:rsidR="003F2F43" w:rsidRPr="00A92955" w:rsidRDefault="003F2F43" w:rsidP="00C47827">
      <w:pPr>
        <w:pStyle w:val="Default"/>
        <w:jc w:val="both"/>
      </w:pPr>
      <w:r w:rsidRPr="00A92955">
        <w:t xml:space="preserve">Предупреждаем Вас, что: </w:t>
      </w:r>
    </w:p>
    <w:p w:rsidR="003F2F43" w:rsidRPr="00A92955" w:rsidRDefault="003F2F43" w:rsidP="00C47827">
      <w:pPr>
        <w:pStyle w:val="Default"/>
        <w:jc w:val="both"/>
      </w:pPr>
      <w:r w:rsidRPr="00A92955">
        <w:t xml:space="preserve">− при оценке тестовых заданий, где необходимо определить один верный ответ, 0 баллов выставляется за неверный ответ, а также если участник отметил несколько ответов (в том числе верный) или все ответы; </w:t>
      </w:r>
    </w:p>
    <w:p w:rsidR="003F2F43" w:rsidRPr="00A92955" w:rsidRDefault="003F2F43" w:rsidP="00C47827">
      <w:pPr>
        <w:pStyle w:val="Default"/>
        <w:jc w:val="both"/>
        <w:rPr>
          <w:color w:val="auto"/>
        </w:rPr>
      </w:pPr>
      <w:r w:rsidRPr="00A92955">
        <w:rPr>
          <w:color w:val="auto"/>
        </w:rPr>
        <w:t xml:space="preserve">− при оценке тестовых заданий, где необходимо определить все правильные ответы, 0 баллов выставляется, если участником отмечены неверные ответы, большее количество ответов, чем предусмотрено в задании (в том числе правильные ответы) или все ответы. </w:t>
      </w:r>
    </w:p>
    <w:p w:rsidR="003F2F43" w:rsidRPr="00A92955" w:rsidRDefault="003F2F43" w:rsidP="00C47827">
      <w:pPr>
        <w:pStyle w:val="Default"/>
        <w:jc w:val="both"/>
        <w:rPr>
          <w:color w:val="auto"/>
        </w:rPr>
      </w:pPr>
    </w:p>
    <w:p w:rsidR="003F2F43" w:rsidRDefault="003F2F43" w:rsidP="00C47827">
      <w:pPr>
        <w:pStyle w:val="Default"/>
        <w:jc w:val="both"/>
        <w:rPr>
          <w:color w:val="auto"/>
        </w:rPr>
      </w:pPr>
      <w:r w:rsidRPr="00A92955">
        <w:rPr>
          <w:color w:val="auto"/>
        </w:rPr>
        <w:t xml:space="preserve">Задание теоретического тура считается выполненным, если Вы вовремя сдаете его членам жюри. </w:t>
      </w:r>
    </w:p>
    <w:p w:rsidR="003F2F43" w:rsidRPr="00A92955" w:rsidRDefault="003F2F43" w:rsidP="00C47827">
      <w:pPr>
        <w:pStyle w:val="Default"/>
        <w:jc w:val="both"/>
        <w:rPr>
          <w:color w:val="auto"/>
        </w:rPr>
      </w:pPr>
    </w:p>
    <w:p w:rsidR="003F2F43" w:rsidRDefault="003F2F43" w:rsidP="00C47827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A86839">
        <w:rPr>
          <w:rFonts w:ascii="Times New Roman" w:hAnsi="Times New Roman" w:cs="Times New Roman"/>
          <w:b/>
          <w:bCs/>
          <w:sz w:val="24"/>
          <w:szCs w:val="24"/>
        </w:rPr>
        <w:t xml:space="preserve">Максимальная оценка – </w:t>
      </w:r>
      <w:r w:rsidR="00A86839" w:rsidRPr="00A86839">
        <w:rPr>
          <w:rFonts w:ascii="Times New Roman" w:hAnsi="Times New Roman" w:cs="Times New Roman"/>
          <w:b/>
          <w:bCs/>
          <w:sz w:val="24"/>
          <w:szCs w:val="24"/>
        </w:rPr>
        <w:t>68</w:t>
      </w:r>
      <w:r w:rsidRPr="00A86839">
        <w:rPr>
          <w:rFonts w:ascii="Times New Roman" w:hAnsi="Times New Roman" w:cs="Times New Roman"/>
          <w:b/>
          <w:bCs/>
          <w:sz w:val="24"/>
          <w:szCs w:val="24"/>
        </w:rPr>
        <w:t xml:space="preserve"> баллов.</w:t>
      </w:r>
    </w:p>
    <w:p w:rsidR="003F2F43" w:rsidRDefault="003F2F43" w:rsidP="00C47827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3F2F43" w:rsidRDefault="003F2F43" w:rsidP="00C4782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A0A74">
        <w:rPr>
          <w:rFonts w:ascii="Times New Roman" w:hAnsi="Times New Roman" w:cs="Times New Roman"/>
          <w:b/>
          <w:bCs/>
          <w:sz w:val="24"/>
          <w:szCs w:val="24"/>
        </w:rPr>
        <w:t xml:space="preserve">Часть I. </w:t>
      </w:r>
      <w:r w:rsidRPr="00BA0A74">
        <w:rPr>
          <w:rFonts w:ascii="Times New Roman" w:hAnsi="Times New Roman" w:cs="Times New Roman"/>
          <w:b/>
          <w:sz w:val="24"/>
          <w:szCs w:val="24"/>
        </w:rPr>
        <w:t xml:space="preserve">Вам предлагаются тестовые задания, требующие выбора только одного ответа из четырех возможных. Максимальное количество баллов, которое можно набрать – </w:t>
      </w:r>
      <w:r w:rsidR="00EE20C1" w:rsidRPr="00967CF2">
        <w:rPr>
          <w:rFonts w:ascii="Times New Roman" w:hAnsi="Times New Roman" w:cs="Times New Roman"/>
          <w:b/>
          <w:sz w:val="24"/>
          <w:szCs w:val="24"/>
        </w:rPr>
        <w:t>20</w:t>
      </w:r>
      <w:r w:rsidRPr="00BA0A74">
        <w:rPr>
          <w:rFonts w:ascii="Times New Roman" w:hAnsi="Times New Roman" w:cs="Times New Roman"/>
          <w:b/>
          <w:sz w:val="24"/>
          <w:szCs w:val="24"/>
        </w:rPr>
        <w:t xml:space="preserve"> (по 1 баллу за каждое тестовое задание). Индекс ответа, который вы считаете наиболее полным и правильным, укажите в матрице ответов.</w:t>
      </w:r>
    </w:p>
    <w:p w:rsidR="007E68E4" w:rsidRPr="00BA0A74" w:rsidRDefault="007E68E4" w:rsidP="00C4782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E68E4" w:rsidRDefault="007E68E4" w:rsidP="00C47827">
      <w:pPr>
        <w:pStyle w:val="a3"/>
        <w:numPr>
          <w:ilvl w:val="0"/>
          <w:numId w:val="1"/>
        </w:num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7E68E4">
        <w:rPr>
          <w:rFonts w:ascii="Times New Roman" w:hAnsi="Times New Roman" w:cs="Times New Roman"/>
          <w:b/>
          <w:sz w:val="24"/>
          <w:szCs w:val="24"/>
        </w:rPr>
        <w:t>На рисунке цифрой 1 показаны:</w:t>
      </w:r>
    </w:p>
    <w:p w:rsidR="007E68E4" w:rsidRPr="007E68E4" w:rsidRDefault="007E68E4" w:rsidP="00C47827">
      <w:pPr>
        <w:pStyle w:val="a3"/>
        <w:spacing w:line="240" w:lineRule="auto"/>
        <w:ind w:left="786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8976" w:type="dxa"/>
        <w:tblInd w:w="754" w:type="dxa"/>
        <w:tblLayout w:type="fixed"/>
        <w:tblLook w:val="0000"/>
      </w:tblPr>
      <w:tblGrid>
        <w:gridCol w:w="2206"/>
        <w:gridCol w:w="6770"/>
      </w:tblGrid>
      <w:tr w:rsidR="007E68E4" w:rsidTr="00EE20C1">
        <w:trPr>
          <w:trHeight w:val="357"/>
        </w:trPr>
        <w:tc>
          <w:tcPr>
            <w:tcW w:w="2206" w:type="dxa"/>
          </w:tcPr>
          <w:p w:rsidR="007E68E4" w:rsidRPr="007E68E4" w:rsidRDefault="007E68E4" w:rsidP="00C47827">
            <w:pPr>
              <w:pStyle w:val="a3"/>
              <w:spacing w:after="0" w:line="240" w:lineRule="auto"/>
              <w:ind w:left="28"/>
              <w:rPr>
                <w:rFonts w:ascii="Times New Roman" w:hAnsi="Times New Roman" w:cs="Times New Roman"/>
                <w:sz w:val="24"/>
                <w:szCs w:val="24"/>
              </w:rPr>
            </w:pPr>
            <w:r w:rsidRPr="007E68E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а) гаметангии с расположенными в них антеридиями;</w:t>
            </w:r>
          </w:p>
          <w:p w:rsidR="007E68E4" w:rsidRPr="007E68E4" w:rsidRDefault="007E68E4" w:rsidP="00C47827">
            <w:pPr>
              <w:pStyle w:val="a3"/>
              <w:spacing w:after="0" w:line="240" w:lineRule="auto"/>
              <w:ind w:left="28"/>
              <w:rPr>
                <w:rFonts w:ascii="Times New Roman" w:hAnsi="Times New Roman" w:cs="Times New Roman"/>
                <w:sz w:val="24"/>
                <w:szCs w:val="24"/>
              </w:rPr>
            </w:pPr>
            <w:r w:rsidRPr="007E68E4">
              <w:rPr>
                <w:rFonts w:ascii="Times New Roman" w:hAnsi="Times New Roman" w:cs="Times New Roman"/>
                <w:sz w:val="24"/>
                <w:szCs w:val="24"/>
              </w:rPr>
              <w:t>б) гаметангии с расположенными в них архегониями;</w:t>
            </w:r>
          </w:p>
          <w:p w:rsidR="007E68E4" w:rsidRPr="007E68E4" w:rsidRDefault="007E68E4" w:rsidP="00C47827">
            <w:pPr>
              <w:pStyle w:val="a3"/>
              <w:spacing w:after="0" w:line="240" w:lineRule="auto"/>
              <w:ind w:left="28"/>
              <w:rPr>
                <w:rFonts w:ascii="Times New Roman" w:hAnsi="Times New Roman" w:cs="Times New Roman"/>
                <w:sz w:val="24"/>
                <w:szCs w:val="24"/>
              </w:rPr>
            </w:pPr>
            <w:r w:rsidRPr="007E68E4">
              <w:rPr>
                <w:rFonts w:ascii="Times New Roman" w:hAnsi="Times New Roman" w:cs="Times New Roman"/>
                <w:sz w:val="24"/>
                <w:szCs w:val="24"/>
              </w:rPr>
              <w:t>в) спорангии;</w:t>
            </w:r>
          </w:p>
          <w:p w:rsidR="007E68E4" w:rsidRPr="007E68E4" w:rsidRDefault="007E68E4" w:rsidP="00C47827">
            <w:pPr>
              <w:pStyle w:val="a3"/>
              <w:spacing w:after="0" w:line="240" w:lineRule="auto"/>
              <w:ind w:left="28"/>
              <w:rPr>
                <w:rFonts w:ascii="Times New Roman" w:hAnsi="Times New Roman" w:cs="Times New Roman"/>
                <w:sz w:val="24"/>
                <w:szCs w:val="24"/>
              </w:rPr>
            </w:pPr>
            <w:r w:rsidRPr="007E68E4">
              <w:rPr>
                <w:rFonts w:ascii="Times New Roman" w:hAnsi="Times New Roman" w:cs="Times New Roman"/>
                <w:sz w:val="24"/>
                <w:szCs w:val="24"/>
              </w:rPr>
              <w:t>г) выводковые тела.</w:t>
            </w:r>
          </w:p>
          <w:p w:rsidR="007E68E4" w:rsidRDefault="007E68E4" w:rsidP="00C47827">
            <w:pPr>
              <w:pStyle w:val="a3"/>
              <w:spacing w:after="0" w:line="240" w:lineRule="auto"/>
              <w:ind w:left="27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70" w:type="dxa"/>
          </w:tcPr>
          <w:p w:rsidR="007E68E4" w:rsidRPr="00EE20C1" w:rsidRDefault="007E68E4" w:rsidP="00C47827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145915" cy="3108960"/>
                  <wp:effectExtent l="0" t="0" r="6985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5915" cy="31089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33F15" w:rsidRPr="00933F15" w:rsidRDefault="00933F15" w:rsidP="00C47827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33F15">
        <w:rPr>
          <w:rFonts w:ascii="Times New Roman" w:hAnsi="Times New Roman" w:cs="Times New Roman"/>
          <w:b/>
          <w:sz w:val="24"/>
          <w:szCs w:val="24"/>
        </w:rPr>
        <w:t xml:space="preserve">Вирус, вызывающий </w:t>
      </w:r>
      <w:proofErr w:type="spellStart"/>
      <w:r w:rsidRPr="00933F15">
        <w:rPr>
          <w:rFonts w:ascii="Times New Roman" w:hAnsi="Times New Roman" w:cs="Times New Roman"/>
          <w:b/>
          <w:sz w:val="24"/>
          <w:szCs w:val="24"/>
        </w:rPr>
        <w:t>короновирусную</w:t>
      </w:r>
      <w:proofErr w:type="spellEnd"/>
      <w:r w:rsidRPr="00933F15">
        <w:rPr>
          <w:rFonts w:ascii="Times New Roman" w:hAnsi="Times New Roman" w:cs="Times New Roman"/>
          <w:b/>
          <w:sz w:val="24"/>
          <w:szCs w:val="24"/>
        </w:rPr>
        <w:t xml:space="preserve"> инфекцию Covid-19, содержит в своем составе:</w:t>
      </w:r>
    </w:p>
    <w:p w:rsidR="00933F15" w:rsidRPr="00933F15" w:rsidRDefault="00933F15" w:rsidP="00C47827">
      <w:pPr>
        <w:pStyle w:val="a3"/>
        <w:spacing w:after="0" w:line="240" w:lineRule="auto"/>
        <w:ind w:left="786"/>
        <w:jc w:val="both"/>
        <w:rPr>
          <w:rFonts w:ascii="Times New Roman" w:hAnsi="Times New Roman" w:cs="Times New Roman"/>
          <w:sz w:val="24"/>
          <w:szCs w:val="24"/>
        </w:rPr>
      </w:pPr>
      <w:r w:rsidRPr="00933F15">
        <w:rPr>
          <w:rFonts w:ascii="Times New Roman" w:hAnsi="Times New Roman" w:cs="Times New Roman"/>
          <w:sz w:val="24"/>
          <w:szCs w:val="24"/>
        </w:rPr>
        <w:t xml:space="preserve">а) </w:t>
      </w:r>
      <w:proofErr w:type="spellStart"/>
      <w:r w:rsidRPr="00933F15">
        <w:rPr>
          <w:rFonts w:ascii="Times New Roman" w:hAnsi="Times New Roman" w:cs="Times New Roman"/>
          <w:sz w:val="24"/>
          <w:szCs w:val="24"/>
        </w:rPr>
        <w:t>толькоДНК</w:t>
      </w:r>
      <w:proofErr w:type="spellEnd"/>
      <w:r w:rsidRPr="00933F15">
        <w:rPr>
          <w:rFonts w:ascii="Times New Roman" w:hAnsi="Times New Roman" w:cs="Times New Roman"/>
          <w:sz w:val="24"/>
          <w:szCs w:val="24"/>
        </w:rPr>
        <w:t>;</w:t>
      </w:r>
    </w:p>
    <w:p w:rsidR="00933F15" w:rsidRPr="00933F15" w:rsidRDefault="00933F15" w:rsidP="00C47827">
      <w:pPr>
        <w:pStyle w:val="a3"/>
        <w:spacing w:after="0" w:line="240" w:lineRule="auto"/>
        <w:ind w:left="786"/>
        <w:jc w:val="both"/>
        <w:rPr>
          <w:rFonts w:ascii="Times New Roman" w:hAnsi="Times New Roman" w:cs="Times New Roman"/>
          <w:sz w:val="24"/>
          <w:szCs w:val="24"/>
        </w:rPr>
      </w:pPr>
      <w:r w:rsidRPr="00933F15">
        <w:rPr>
          <w:rFonts w:ascii="Times New Roman" w:hAnsi="Times New Roman" w:cs="Times New Roman"/>
          <w:sz w:val="24"/>
          <w:szCs w:val="24"/>
        </w:rPr>
        <w:t>б) только РНК;</w:t>
      </w:r>
    </w:p>
    <w:p w:rsidR="00933F15" w:rsidRPr="00933F15" w:rsidRDefault="00933F15" w:rsidP="00C47827">
      <w:pPr>
        <w:pStyle w:val="a3"/>
        <w:spacing w:after="0" w:line="240" w:lineRule="auto"/>
        <w:ind w:left="786"/>
        <w:jc w:val="both"/>
        <w:rPr>
          <w:rFonts w:ascii="Times New Roman" w:hAnsi="Times New Roman" w:cs="Times New Roman"/>
          <w:sz w:val="24"/>
          <w:szCs w:val="24"/>
        </w:rPr>
      </w:pPr>
      <w:r w:rsidRPr="00933F15">
        <w:rPr>
          <w:rFonts w:ascii="Times New Roman" w:hAnsi="Times New Roman" w:cs="Times New Roman"/>
          <w:sz w:val="24"/>
          <w:szCs w:val="24"/>
        </w:rPr>
        <w:t>в) ДНК и РНК одновременно;</w:t>
      </w:r>
    </w:p>
    <w:p w:rsidR="00933F15" w:rsidRPr="00933F15" w:rsidRDefault="00933F15" w:rsidP="00C47827">
      <w:pPr>
        <w:pStyle w:val="a3"/>
        <w:spacing w:after="0" w:line="240" w:lineRule="auto"/>
        <w:ind w:left="786"/>
        <w:jc w:val="both"/>
        <w:rPr>
          <w:rFonts w:ascii="Times New Roman" w:hAnsi="Times New Roman" w:cs="Times New Roman"/>
          <w:sz w:val="24"/>
          <w:szCs w:val="24"/>
        </w:rPr>
      </w:pPr>
      <w:r w:rsidRPr="00933F15">
        <w:rPr>
          <w:rFonts w:ascii="Times New Roman" w:hAnsi="Times New Roman" w:cs="Times New Roman"/>
          <w:sz w:val="24"/>
          <w:szCs w:val="24"/>
        </w:rPr>
        <w:t>г) рибосомы.</w:t>
      </w:r>
    </w:p>
    <w:p w:rsidR="00933F15" w:rsidRPr="00BA0A74" w:rsidRDefault="00933F15" w:rsidP="00C47827">
      <w:pPr>
        <w:pStyle w:val="a3"/>
        <w:spacing w:after="0" w:line="240" w:lineRule="auto"/>
        <w:ind w:left="786"/>
        <w:rPr>
          <w:rFonts w:ascii="Times New Roman" w:hAnsi="Times New Roman" w:cs="Times New Roman"/>
          <w:sz w:val="24"/>
          <w:szCs w:val="24"/>
        </w:rPr>
      </w:pPr>
    </w:p>
    <w:p w:rsidR="00BA0A74" w:rsidRPr="00BA0A74" w:rsidRDefault="00BA0A74" w:rsidP="00C47827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A0A74">
        <w:rPr>
          <w:rFonts w:ascii="Times New Roman" w:hAnsi="Times New Roman" w:cs="Times New Roman"/>
          <w:b/>
          <w:sz w:val="24"/>
          <w:szCs w:val="24"/>
        </w:rPr>
        <w:t>Какой признак из нижеперечисленных нельзя использовать при описании круглых червей?</w:t>
      </w:r>
    </w:p>
    <w:p w:rsidR="00BA0A74" w:rsidRPr="00BA0A74" w:rsidRDefault="00BA0A74" w:rsidP="00C47827">
      <w:pPr>
        <w:spacing w:after="0" w:line="240" w:lineRule="auto"/>
        <w:ind w:left="851" w:right="-1" w:hanging="142"/>
        <w:jc w:val="both"/>
        <w:rPr>
          <w:rFonts w:ascii="Times New Roman" w:hAnsi="Times New Roman" w:cs="Times New Roman"/>
          <w:snapToGrid w:val="0"/>
          <w:sz w:val="24"/>
          <w:szCs w:val="24"/>
        </w:rPr>
      </w:pPr>
      <w:r w:rsidRPr="00BA0A74">
        <w:rPr>
          <w:rFonts w:ascii="Times New Roman" w:hAnsi="Times New Roman" w:cs="Times New Roman"/>
          <w:snapToGrid w:val="0"/>
          <w:sz w:val="24"/>
          <w:szCs w:val="24"/>
        </w:rPr>
        <w:t>а) незамкнутая пищеварительная система;</w:t>
      </w:r>
    </w:p>
    <w:p w:rsidR="00BA0A74" w:rsidRPr="00BA0A74" w:rsidRDefault="00BA0A74" w:rsidP="00C47827">
      <w:pPr>
        <w:spacing w:after="0" w:line="240" w:lineRule="auto"/>
        <w:ind w:left="851" w:right="-1" w:hanging="142"/>
        <w:jc w:val="both"/>
        <w:rPr>
          <w:rFonts w:ascii="Times New Roman" w:hAnsi="Times New Roman" w:cs="Times New Roman"/>
          <w:snapToGrid w:val="0"/>
          <w:sz w:val="24"/>
          <w:szCs w:val="24"/>
        </w:rPr>
      </w:pPr>
      <w:r w:rsidRPr="00BA0A74">
        <w:rPr>
          <w:rFonts w:ascii="Times New Roman" w:hAnsi="Times New Roman" w:cs="Times New Roman"/>
          <w:snapToGrid w:val="0"/>
          <w:sz w:val="24"/>
          <w:szCs w:val="24"/>
        </w:rPr>
        <w:t>б) наличие кутикулы;</w:t>
      </w:r>
    </w:p>
    <w:p w:rsidR="00BA0A74" w:rsidRPr="00BA0A74" w:rsidRDefault="00BA0A74" w:rsidP="00C47827">
      <w:pPr>
        <w:spacing w:after="0" w:line="240" w:lineRule="auto"/>
        <w:ind w:left="851" w:right="-1" w:hanging="142"/>
        <w:jc w:val="both"/>
        <w:rPr>
          <w:rFonts w:ascii="Times New Roman" w:hAnsi="Times New Roman" w:cs="Times New Roman"/>
          <w:snapToGrid w:val="0"/>
          <w:sz w:val="24"/>
          <w:szCs w:val="24"/>
        </w:rPr>
      </w:pPr>
      <w:r w:rsidRPr="00BA0A74">
        <w:rPr>
          <w:rFonts w:ascii="Times New Roman" w:hAnsi="Times New Roman" w:cs="Times New Roman"/>
          <w:snapToGrid w:val="0"/>
          <w:sz w:val="24"/>
          <w:szCs w:val="24"/>
        </w:rPr>
        <w:t>в) продольная мускулатура;</w:t>
      </w:r>
    </w:p>
    <w:p w:rsidR="00BA0A74" w:rsidRDefault="00BA0A74" w:rsidP="00C47827">
      <w:pPr>
        <w:spacing w:after="0" w:line="240" w:lineRule="auto"/>
        <w:ind w:left="851" w:right="-1" w:hanging="142"/>
        <w:jc w:val="both"/>
        <w:rPr>
          <w:rFonts w:ascii="Times New Roman" w:hAnsi="Times New Roman" w:cs="Times New Roman"/>
          <w:snapToGrid w:val="0"/>
          <w:sz w:val="24"/>
          <w:szCs w:val="24"/>
        </w:rPr>
      </w:pPr>
      <w:r w:rsidRPr="00BA0A74">
        <w:rPr>
          <w:rFonts w:ascii="Times New Roman" w:hAnsi="Times New Roman" w:cs="Times New Roman"/>
          <w:snapToGrid w:val="0"/>
          <w:sz w:val="24"/>
          <w:szCs w:val="24"/>
        </w:rPr>
        <w:t>г) кольцевая мускулатура.</w:t>
      </w:r>
    </w:p>
    <w:p w:rsidR="00C55D91" w:rsidRPr="00BA0A74" w:rsidRDefault="00C55D91" w:rsidP="00C47827">
      <w:pPr>
        <w:spacing w:after="0" w:line="240" w:lineRule="auto"/>
        <w:ind w:left="851" w:right="-1" w:hanging="142"/>
        <w:jc w:val="both"/>
        <w:rPr>
          <w:rFonts w:ascii="Times New Roman" w:hAnsi="Times New Roman" w:cs="Times New Roman"/>
          <w:snapToGrid w:val="0"/>
          <w:sz w:val="24"/>
          <w:szCs w:val="24"/>
        </w:rPr>
      </w:pPr>
    </w:p>
    <w:p w:rsidR="00BA0A74" w:rsidRPr="00BA0A74" w:rsidRDefault="00BA0A74" w:rsidP="00C47827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b/>
          <w:snapToGrid w:val="0"/>
          <w:sz w:val="24"/>
          <w:szCs w:val="24"/>
        </w:rPr>
      </w:pPr>
      <w:r w:rsidRPr="00BA0A74">
        <w:rPr>
          <w:rFonts w:ascii="Times New Roman" w:hAnsi="Times New Roman" w:cs="Times New Roman"/>
          <w:b/>
          <w:snapToGrid w:val="0"/>
          <w:sz w:val="24"/>
          <w:szCs w:val="24"/>
        </w:rPr>
        <w:t>Что свидетельствует о происхождении морских зверей от наземных млекопитающих?</w:t>
      </w:r>
    </w:p>
    <w:p w:rsidR="00BA0A74" w:rsidRPr="00BA0A74" w:rsidRDefault="003F5CB1" w:rsidP="00C47827">
      <w:pPr>
        <w:spacing w:after="0" w:line="240" w:lineRule="auto"/>
        <w:ind w:left="1210" w:hanging="501"/>
        <w:jc w:val="both"/>
        <w:rPr>
          <w:rFonts w:ascii="Times New Roman" w:hAnsi="Times New Roman" w:cs="Times New Roman"/>
          <w:snapToGrid w:val="0"/>
          <w:sz w:val="24"/>
          <w:szCs w:val="24"/>
        </w:rPr>
      </w:pPr>
      <w:r>
        <w:rPr>
          <w:rFonts w:ascii="Times New Roman" w:hAnsi="Times New Roman" w:cs="Times New Roman"/>
          <w:snapToGrid w:val="0"/>
          <w:sz w:val="24"/>
          <w:szCs w:val="24"/>
        </w:rPr>
        <w:t>а) с</w:t>
      </w:r>
      <w:r w:rsidR="00BA0A74" w:rsidRPr="00BA0A74">
        <w:rPr>
          <w:rFonts w:ascii="Times New Roman" w:hAnsi="Times New Roman" w:cs="Times New Roman"/>
          <w:snapToGrid w:val="0"/>
          <w:sz w:val="24"/>
          <w:szCs w:val="24"/>
        </w:rPr>
        <w:t>ходство зубов у хищных и ластоногих млекопитающих;</w:t>
      </w:r>
    </w:p>
    <w:p w:rsidR="00BA0A74" w:rsidRPr="00BA0A74" w:rsidRDefault="00BA0A74" w:rsidP="00C47827">
      <w:pPr>
        <w:spacing w:after="0" w:line="240" w:lineRule="auto"/>
        <w:ind w:left="1210" w:hanging="501"/>
        <w:jc w:val="both"/>
        <w:rPr>
          <w:rFonts w:ascii="Times New Roman" w:hAnsi="Times New Roman" w:cs="Times New Roman"/>
          <w:snapToGrid w:val="0"/>
          <w:sz w:val="24"/>
          <w:szCs w:val="24"/>
        </w:rPr>
      </w:pPr>
      <w:r w:rsidRPr="00BA0A74">
        <w:rPr>
          <w:rFonts w:ascii="Times New Roman" w:hAnsi="Times New Roman" w:cs="Times New Roman"/>
          <w:snapToGrid w:val="0"/>
          <w:sz w:val="24"/>
          <w:szCs w:val="24"/>
        </w:rPr>
        <w:t>б)</w:t>
      </w:r>
      <w:r w:rsidR="003F5CB1">
        <w:rPr>
          <w:rFonts w:ascii="Times New Roman" w:hAnsi="Times New Roman" w:cs="Times New Roman"/>
          <w:snapToGrid w:val="0"/>
          <w:sz w:val="24"/>
          <w:szCs w:val="24"/>
        </w:rPr>
        <w:t xml:space="preserve"> с</w:t>
      </w:r>
      <w:r w:rsidRPr="00BA0A74">
        <w:rPr>
          <w:rFonts w:ascii="Times New Roman" w:hAnsi="Times New Roman" w:cs="Times New Roman"/>
          <w:snapToGrid w:val="0"/>
          <w:sz w:val="24"/>
          <w:szCs w:val="24"/>
        </w:rPr>
        <w:t>ходство строения осевого скелета;</w:t>
      </w:r>
    </w:p>
    <w:p w:rsidR="00BA0A74" w:rsidRPr="00BA0A74" w:rsidRDefault="003F5CB1" w:rsidP="00C47827">
      <w:pPr>
        <w:spacing w:after="0" w:line="240" w:lineRule="auto"/>
        <w:ind w:left="1210" w:hanging="501"/>
        <w:jc w:val="both"/>
        <w:rPr>
          <w:rFonts w:ascii="Times New Roman" w:hAnsi="Times New Roman" w:cs="Times New Roman"/>
          <w:snapToGrid w:val="0"/>
          <w:sz w:val="24"/>
          <w:szCs w:val="24"/>
        </w:rPr>
      </w:pPr>
      <w:r>
        <w:rPr>
          <w:rFonts w:ascii="Times New Roman" w:hAnsi="Times New Roman" w:cs="Times New Roman"/>
          <w:snapToGrid w:val="0"/>
          <w:sz w:val="24"/>
          <w:szCs w:val="24"/>
        </w:rPr>
        <w:t>в) с</w:t>
      </w:r>
      <w:r w:rsidR="00BA0A74" w:rsidRPr="00BA0A74">
        <w:rPr>
          <w:rFonts w:ascii="Times New Roman" w:hAnsi="Times New Roman" w:cs="Times New Roman"/>
          <w:snapToGrid w:val="0"/>
          <w:sz w:val="24"/>
          <w:szCs w:val="24"/>
        </w:rPr>
        <w:t>ходство в строении задних конечностей;</w:t>
      </w:r>
    </w:p>
    <w:p w:rsidR="00BA0A74" w:rsidRDefault="003F5CB1" w:rsidP="00C47827">
      <w:pPr>
        <w:spacing w:after="0" w:line="240" w:lineRule="auto"/>
        <w:ind w:left="1210" w:hanging="501"/>
        <w:jc w:val="both"/>
        <w:rPr>
          <w:rFonts w:ascii="Times New Roman" w:hAnsi="Times New Roman" w:cs="Times New Roman"/>
          <w:snapToGrid w:val="0"/>
          <w:sz w:val="24"/>
          <w:szCs w:val="24"/>
        </w:rPr>
      </w:pPr>
      <w:r>
        <w:rPr>
          <w:rFonts w:ascii="Times New Roman" w:hAnsi="Times New Roman" w:cs="Times New Roman"/>
          <w:snapToGrid w:val="0"/>
          <w:sz w:val="24"/>
          <w:szCs w:val="24"/>
        </w:rPr>
        <w:t>г) с</w:t>
      </w:r>
      <w:r w:rsidR="00BA0A74" w:rsidRPr="00BA0A74">
        <w:rPr>
          <w:rFonts w:ascii="Times New Roman" w:hAnsi="Times New Roman" w:cs="Times New Roman"/>
          <w:snapToGrid w:val="0"/>
          <w:sz w:val="24"/>
          <w:szCs w:val="24"/>
        </w:rPr>
        <w:t>ходство строения тазового пояса.</w:t>
      </w:r>
    </w:p>
    <w:p w:rsidR="00E056C3" w:rsidRPr="00BA0A74" w:rsidRDefault="00E056C3" w:rsidP="00C47827">
      <w:pPr>
        <w:spacing w:after="0" w:line="240" w:lineRule="auto"/>
        <w:ind w:left="1210" w:hanging="501"/>
        <w:jc w:val="both"/>
        <w:rPr>
          <w:rFonts w:ascii="Times New Roman" w:hAnsi="Times New Roman" w:cs="Times New Roman"/>
          <w:snapToGrid w:val="0"/>
          <w:sz w:val="24"/>
          <w:szCs w:val="24"/>
        </w:rPr>
      </w:pPr>
    </w:p>
    <w:p w:rsidR="00E056C3" w:rsidRPr="00E056C3" w:rsidRDefault="00E056C3" w:rsidP="00C47827">
      <w:pPr>
        <w:pStyle w:val="a3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788"/>
        <w:jc w:val="both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E056C3">
        <w:rPr>
          <w:rFonts w:ascii="Times New Roman" w:hAnsi="Times New Roman"/>
          <w:b/>
          <w:bCs/>
          <w:sz w:val="24"/>
          <w:szCs w:val="24"/>
        </w:rPr>
        <w:t>Что из перечисленного рекомендуется сделать в качестве первой помощи при термическом ожоге?</w:t>
      </w:r>
      <w:r w:rsidRPr="00E056C3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 </w:t>
      </w:r>
    </w:p>
    <w:p w:rsidR="00E056C3" w:rsidRPr="00E056C3" w:rsidRDefault="00E056C3" w:rsidP="00C47827">
      <w:pPr>
        <w:pStyle w:val="a3"/>
        <w:autoSpaceDE w:val="0"/>
        <w:autoSpaceDN w:val="0"/>
        <w:adjustRightInd w:val="0"/>
        <w:spacing w:after="0" w:line="240" w:lineRule="auto"/>
        <w:ind w:left="788"/>
        <w:jc w:val="both"/>
        <w:rPr>
          <w:rFonts w:ascii="Times New Roman" w:hAnsi="Times New Roman"/>
          <w:sz w:val="24"/>
          <w:szCs w:val="24"/>
        </w:rPr>
      </w:pPr>
      <w:r w:rsidRPr="00E056C3">
        <w:rPr>
          <w:rFonts w:ascii="Times New Roman" w:hAnsi="Times New Roman"/>
          <w:sz w:val="24"/>
          <w:szCs w:val="24"/>
        </w:rPr>
        <w:t>а) вскрыть пузыри и обработать рану спиртосодержащим раствором;</w:t>
      </w:r>
    </w:p>
    <w:p w:rsidR="00E056C3" w:rsidRPr="00E056C3" w:rsidRDefault="00E056C3" w:rsidP="00C47827">
      <w:pPr>
        <w:pStyle w:val="a3"/>
        <w:autoSpaceDE w:val="0"/>
        <w:autoSpaceDN w:val="0"/>
        <w:adjustRightInd w:val="0"/>
        <w:spacing w:after="0" w:line="240" w:lineRule="auto"/>
        <w:ind w:left="788"/>
        <w:jc w:val="both"/>
        <w:rPr>
          <w:rFonts w:ascii="Times New Roman" w:hAnsi="Times New Roman"/>
          <w:sz w:val="24"/>
          <w:szCs w:val="24"/>
        </w:rPr>
      </w:pPr>
      <w:r w:rsidRPr="00E056C3">
        <w:rPr>
          <w:rFonts w:ascii="Times New Roman" w:hAnsi="Times New Roman"/>
          <w:sz w:val="24"/>
          <w:szCs w:val="24"/>
        </w:rPr>
        <w:t>б) удалить из раны инородные тела из раны, промыть рану проточной водой;</w:t>
      </w:r>
    </w:p>
    <w:p w:rsidR="00E056C3" w:rsidRPr="00E056C3" w:rsidRDefault="00E056C3" w:rsidP="00C47827">
      <w:pPr>
        <w:pStyle w:val="a3"/>
        <w:autoSpaceDE w:val="0"/>
        <w:autoSpaceDN w:val="0"/>
        <w:adjustRightInd w:val="0"/>
        <w:spacing w:after="0" w:line="240" w:lineRule="auto"/>
        <w:ind w:left="788"/>
        <w:jc w:val="both"/>
        <w:rPr>
          <w:rFonts w:ascii="Times New Roman" w:hAnsi="Times New Roman"/>
          <w:sz w:val="24"/>
          <w:szCs w:val="24"/>
        </w:rPr>
      </w:pPr>
      <w:r w:rsidRPr="00E056C3">
        <w:rPr>
          <w:rFonts w:ascii="Times New Roman" w:hAnsi="Times New Roman"/>
          <w:sz w:val="24"/>
          <w:szCs w:val="24"/>
        </w:rPr>
        <w:t>в) обработать рану антисептическим раств</w:t>
      </w:r>
      <w:r>
        <w:rPr>
          <w:rFonts w:ascii="Times New Roman" w:hAnsi="Times New Roman"/>
          <w:sz w:val="24"/>
          <w:szCs w:val="24"/>
        </w:rPr>
        <w:t xml:space="preserve">ором, отправить пострадавшего в </w:t>
      </w:r>
      <w:r w:rsidRPr="00E056C3">
        <w:rPr>
          <w:rFonts w:ascii="Times New Roman" w:hAnsi="Times New Roman"/>
          <w:sz w:val="24"/>
          <w:szCs w:val="24"/>
        </w:rPr>
        <w:t>больницу;</w:t>
      </w:r>
    </w:p>
    <w:p w:rsidR="00E056C3" w:rsidRDefault="00E056C3" w:rsidP="00C47827">
      <w:pPr>
        <w:pStyle w:val="a3"/>
        <w:autoSpaceDE w:val="0"/>
        <w:autoSpaceDN w:val="0"/>
        <w:adjustRightInd w:val="0"/>
        <w:spacing w:after="0" w:line="240" w:lineRule="auto"/>
        <w:ind w:left="788"/>
        <w:jc w:val="both"/>
        <w:rPr>
          <w:rFonts w:ascii="Times New Roman" w:hAnsi="Times New Roman"/>
          <w:sz w:val="24"/>
          <w:szCs w:val="24"/>
        </w:rPr>
      </w:pPr>
      <w:r w:rsidRPr="007176EA">
        <w:rPr>
          <w:rFonts w:ascii="Times New Roman" w:hAnsi="Times New Roman"/>
          <w:sz w:val="24"/>
          <w:szCs w:val="24"/>
        </w:rPr>
        <w:t>г) наложить на ожоговую поверхность стерильную повязку и холод поверх повязки.</w:t>
      </w:r>
    </w:p>
    <w:p w:rsidR="00E056C3" w:rsidRPr="00E056C3" w:rsidRDefault="00E056C3" w:rsidP="00C47827">
      <w:pPr>
        <w:pStyle w:val="a3"/>
        <w:autoSpaceDE w:val="0"/>
        <w:autoSpaceDN w:val="0"/>
        <w:adjustRightInd w:val="0"/>
        <w:spacing w:after="0" w:line="240" w:lineRule="auto"/>
        <w:ind w:left="788"/>
        <w:jc w:val="both"/>
        <w:rPr>
          <w:rFonts w:ascii="Times New Roman" w:hAnsi="Times New Roman"/>
          <w:sz w:val="24"/>
          <w:szCs w:val="24"/>
        </w:rPr>
      </w:pPr>
    </w:p>
    <w:p w:rsidR="00E056C3" w:rsidRDefault="00E056C3" w:rsidP="00C47827">
      <w:pPr>
        <w:pStyle w:val="a3"/>
        <w:numPr>
          <w:ilvl w:val="0"/>
          <w:numId w:val="1"/>
        </w:numPr>
        <w:autoSpaceDE w:val="0"/>
        <w:autoSpaceDN w:val="0"/>
        <w:adjustRightInd w:val="0"/>
        <w:spacing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  <w:r w:rsidRPr="00E056C3">
        <w:rPr>
          <w:rFonts w:ascii="Times New Roman" w:hAnsi="Times New Roman"/>
          <w:b/>
          <w:bCs/>
          <w:sz w:val="24"/>
          <w:szCs w:val="24"/>
        </w:rPr>
        <w:t xml:space="preserve">С какими костями не образует соединений представленная на рисунке кость? </w:t>
      </w:r>
    </w:p>
    <w:p w:rsidR="00E056C3" w:rsidRDefault="00E056C3" w:rsidP="00C47827">
      <w:pPr>
        <w:pStyle w:val="a3"/>
        <w:autoSpaceDE w:val="0"/>
        <w:autoSpaceDN w:val="0"/>
        <w:adjustRightInd w:val="0"/>
        <w:spacing w:line="240" w:lineRule="auto"/>
        <w:ind w:left="786"/>
        <w:jc w:val="both"/>
        <w:rPr>
          <w:rFonts w:ascii="Times New Roman" w:hAnsi="Times New Roman"/>
          <w:b/>
          <w:bCs/>
          <w:sz w:val="24"/>
          <w:szCs w:val="24"/>
        </w:rPr>
      </w:pPr>
    </w:p>
    <w:tbl>
      <w:tblPr>
        <w:tblW w:w="0" w:type="auto"/>
        <w:tblInd w:w="704" w:type="dxa"/>
        <w:tblLook w:val="0000"/>
      </w:tblPr>
      <w:tblGrid>
        <w:gridCol w:w="3530"/>
        <w:gridCol w:w="5040"/>
      </w:tblGrid>
      <w:tr w:rsidR="00E056C3" w:rsidTr="00E056C3">
        <w:trPr>
          <w:trHeight w:val="4221"/>
        </w:trPr>
        <w:tc>
          <w:tcPr>
            <w:tcW w:w="3530" w:type="dxa"/>
          </w:tcPr>
          <w:p w:rsidR="00E056C3" w:rsidRPr="00E056C3" w:rsidRDefault="00E056C3" w:rsidP="00C4782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056C3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а) височная;</w:t>
            </w:r>
          </w:p>
          <w:p w:rsidR="00E056C3" w:rsidRPr="00E056C3" w:rsidRDefault="00E056C3" w:rsidP="00C4782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056C3">
              <w:rPr>
                <w:rFonts w:ascii="Times New Roman" w:eastAsia="Calibri" w:hAnsi="Times New Roman" w:cs="Times New Roman"/>
                <w:sz w:val="24"/>
                <w:szCs w:val="24"/>
              </w:rPr>
              <w:t>б) лобная;</w:t>
            </w:r>
          </w:p>
          <w:p w:rsidR="00E056C3" w:rsidRPr="00E056C3" w:rsidRDefault="00E056C3" w:rsidP="00C4782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056C3">
              <w:rPr>
                <w:rFonts w:ascii="Times New Roman" w:eastAsia="Calibri" w:hAnsi="Times New Roman" w:cs="Times New Roman"/>
                <w:sz w:val="24"/>
                <w:szCs w:val="24"/>
              </w:rPr>
              <w:t>в) клиновидная;</w:t>
            </w:r>
          </w:p>
          <w:p w:rsidR="00E056C3" w:rsidRPr="00E056C3" w:rsidRDefault="00E056C3" w:rsidP="00C4782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056C3">
              <w:rPr>
                <w:rFonts w:ascii="Times New Roman" w:eastAsia="Calibri" w:hAnsi="Times New Roman" w:cs="Times New Roman"/>
                <w:sz w:val="24"/>
                <w:szCs w:val="24"/>
              </w:rPr>
              <w:t>г) верхняя челюсть.</w:t>
            </w:r>
          </w:p>
          <w:p w:rsidR="00E056C3" w:rsidRDefault="00E056C3" w:rsidP="00C47827">
            <w:pPr>
              <w:pStyle w:val="a3"/>
              <w:autoSpaceDE w:val="0"/>
              <w:autoSpaceDN w:val="0"/>
              <w:adjustRightInd w:val="0"/>
              <w:spacing w:line="240" w:lineRule="auto"/>
              <w:ind w:left="-48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5040" w:type="dxa"/>
          </w:tcPr>
          <w:p w:rsidR="00E056C3" w:rsidRDefault="00E056C3" w:rsidP="00C47827">
            <w:pPr>
              <w:spacing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056C3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>
                  <wp:extent cx="2602824" cy="2752725"/>
                  <wp:effectExtent l="0" t="0" r="762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6622" cy="27673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E056C3" w:rsidRDefault="00E056C3" w:rsidP="00C47827">
            <w:pPr>
              <w:pStyle w:val="a3"/>
              <w:autoSpaceDE w:val="0"/>
              <w:autoSpaceDN w:val="0"/>
              <w:adjustRightInd w:val="0"/>
              <w:spacing w:line="240" w:lineRule="auto"/>
              <w:ind w:left="-48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</w:tbl>
    <w:p w:rsidR="00E056C3" w:rsidRDefault="00E056C3" w:rsidP="00C47827">
      <w:pPr>
        <w:pStyle w:val="a3"/>
        <w:spacing w:line="240" w:lineRule="auto"/>
        <w:ind w:left="786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E056C3" w:rsidRPr="00E056C3" w:rsidRDefault="00E056C3" w:rsidP="00C47827">
      <w:pPr>
        <w:pStyle w:val="a3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788"/>
        <w:jc w:val="both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E056C3">
        <w:rPr>
          <w:rFonts w:ascii="Times New Roman" w:hAnsi="Times New Roman"/>
          <w:b/>
          <w:bCs/>
          <w:sz w:val="24"/>
          <w:szCs w:val="24"/>
        </w:rPr>
        <w:t>Выберите правильное утверждение относительно обонятельной сенсорной системы: </w:t>
      </w:r>
      <w:r w:rsidRPr="00E056C3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 </w:t>
      </w:r>
    </w:p>
    <w:p w:rsidR="00E056C3" w:rsidRPr="00E056C3" w:rsidRDefault="00E056C3" w:rsidP="00C47827">
      <w:pPr>
        <w:pStyle w:val="a3"/>
        <w:autoSpaceDE w:val="0"/>
        <w:autoSpaceDN w:val="0"/>
        <w:adjustRightInd w:val="0"/>
        <w:spacing w:after="0" w:line="240" w:lineRule="auto"/>
        <w:ind w:left="788"/>
        <w:jc w:val="both"/>
        <w:rPr>
          <w:rFonts w:ascii="Times New Roman" w:hAnsi="Times New Roman"/>
          <w:sz w:val="24"/>
          <w:szCs w:val="24"/>
        </w:rPr>
      </w:pPr>
      <w:r w:rsidRPr="00E056C3">
        <w:rPr>
          <w:rFonts w:ascii="Times New Roman" w:hAnsi="Times New Roman"/>
          <w:sz w:val="24"/>
          <w:szCs w:val="24"/>
        </w:rPr>
        <w:t>а) обоняние ослабляется во время голода;</w:t>
      </w:r>
    </w:p>
    <w:p w:rsidR="00E056C3" w:rsidRPr="00E056C3" w:rsidRDefault="00E056C3" w:rsidP="00C47827">
      <w:pPr>
        <w:pStyle w:val="a3"/>
        <w:autoSpaceDE w:val="0"/>
        <w:autoSpaceDN w:val="0"/>
        <w:adjustRightInd w:val="0"/>
        <w:spacing w:after="0" w:line="240" w:lineRule="auto"/>
        <w:ind w:left="788"/>
        <w:jc w:val="both"/>
        <w:rPr>
          <w:rFonts w:ascii="Times New Roman" w:hAnsi="Times New Roman"/>
          <w:sz w:val="24"/>
          <w:szCs w:val="24"/>
        </w:rPr>
      </w:pPr>
      <w:r w:rsidRPr="00E056C3">
        <w:rPr>
          <w:rFonts w:ascii="Times New Roman" w:hAnsi="Times New Roman"/>
          <w:sz w:val="24"/>
          <w:szCs w:val="24"/>
        </w:rPr>
        <w:t>б) запахи не влияют на процесс пищеварения;</w:t>
      </w:r>
    </w:p>
    <w:p w:rsidR="00E056C3" w:rsidRPr="00E056C3" w:rsidRDefault="00E056C3" w:rsidP="00C47827">
      <w:pPr>
        <w:pStyle w:val="a3"/>
        <w:autoSpaceDE w:val="0"/>
        <w:autoSpaceDN w:val="0"/>
        <w:adjustRightInd w:val="0"/>
        <w:spacing w:after="0" w:line="240" w:lineRule="auto"/>
        <w:ind w:left="788"/>
        <w:jc w:val="both"/>
        <w:rPr>
          <w:rFonts w:ascii="Times New Roman" w:hAnsi="Times New Roman"/>
          <w:sz w:val="24"/>
          <w:szCs w:val="24"/>
        </w:rPr>
      </w:pPr>
      <w:r w:rsidRPr="007176EA">
        <w:rPr>
          <w:rFonts w:ascii="Times New Roman" w:hAnsi="Times New Roman"/>
          <w:sz w:val="24"/>
          <w:szCs w:val="24"/>
        </w:rPr>
        <w:t>в) через продырявленную пластинку решетчатой кости проходят волокна обонятельного нерва;</w:t>
      </w:r>
    </w:p>
    <w:p w:rsidR="00E056C3" w:rsidRPr="00E056C3" w:rsidRDefault="00E056C3" w:rsidP="00C47827">
      <w:pPr>
        <w:pStyle w:val="a3"/>
        <w:autoSpaceDE w:val="0"/>
        <w:autoSpaceDN w:val="0"/>
        <w:adjustRightInd w:val="0"/>
        <w:spacing w:after="0" w:line="240" w:lineRule="auto"/>
        <w:ind w:left="788"/>
        <w:jc w:val="both"/>
        <w:rPr>
          <w:rFonts w:ascii="Times New Roman" w:hAnsi="Times New Roman"/>
          <w:sz w:val="24"/>
          <w:szCs w:val="24"/>
        </w:rPr>
      </w:pPr>
      <w:r w:rsidRPr="00E056C3">
        <w:rPr>
          <w:rFonts w:ascii="Times New Roman" w:hAnsi="Times New Roman"/>
          <w:sz w:val="24"/>
          <w:szCs w:val="24"/>
        </w:rPr>
        <w:t>г) оптимальной температурой для восприятия запахов является +10° С.</w:t>
      </w:r>
    </w:p>
    <w:p w:rsidR="00E056C3" w:rsidRPr="00E056C3" w:rsidRDefault="00E056C3" w:rsidP="00C47827">
      <w:pPr>
        <w:pStyle w:val="a3"/>
        <w:autoSpaceDE w:val="0"/>
        <w:autoSpaceDN w:val="0"/>
        <w:adjustRightInd w:val="0"/>
        <w:spacing w:after="0" w:line="240" w:lineRule="auto"/>
        <w:ind w:left="788"/>
        <w:jc w:val="both"/>
        <w:rPr>
          <w:rFonts w:ascii="Times New Roman" w:hAnsi="Times New Roman"/>
          <w:sz w:val="24"/>
          <w:szCs w:val="24"/>
          <w:highlight w:val="yellow"/>
        </w:rPr>
      </w:pPr>
    </w:p>
    <w:p w:rsidR="00E056C3" w:rsidRPr="00E056C3" w:rsidRDefault="00E056C3" w:rsidP="00C47827">
      <w:pPr>
        <w:pStyle w:val="a3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788"/>
        <w:jc w:val="both"/>
        <w:rPr>
          <w:rFonts w:ascii="Times New Roman" w:hAnsi="Times New Roman"/>
          <w:b/>
          <w:bCs/>
          <w:sz w:val="24"/>
          <w:szCs w:val="24"/>
        </w:rPr>
      </w:pPr>
      <w:r w:rsidRPr="00E056C3">
        <w:rPr>
          <w:rFonts w:ascii="Times New Roman" w:hAnsi="Times New Roman"/>
          <w:b/>
          <w:bCs/>
          <w:sz w:val="24"/>
          <w:szCs w:val="24"/>
        </w:rPr>
        <w:t>При возбуждении симпатической нервной системы, которое происходит в какой-либо экстремальной ситуации, возникает состояние, аналогичное тому, которое требует известная флотская команда. Какая это команда?:</w:t>
      </w:r>
    </w:p>
    <w:p w:rsidR="00E056C3" w:rsidRPr="00E056C3" w:rsidRDefault="00E056C3" w:rsidP="00C47827">
      <w:pPr>
        <w:pStyle w:val="a3"/>
        <w:autoSpaceDE w:val="0"/>
        <w:autoSpaceDN w:val="0"/>
        <w:adjustRightInd w:val="0"/>
        <w:spacing w:after="0" w:line="240" w:lineRule="auto"/>
        <w:ind w:left="788"/>
        <w:jc w:val="both"/>
        <w:rPr>
          <w:rFonts w:ascii="Times New Roman" w:hAnsi="Times New Roman"/>
          <w:sz w:val="24"/>
          <w:szCs w:val="24"/>
        </w:rPr>
      </w:pPr>
      <w:r w:rsidRPr="007176EA">
        <w:rPr>
          <w:rFonts w:ascii="Times New Roman" w:hAnsi="Times New Roman"/>
          <w:sz w:val="24"/>
          <w:szCs w:val="24"/>
        </w:rPr>
        <w:t>а) «свистать всех наверх»;</w:t>
      </w:r>
    </w:p>
    <w:p w:rsidR="00E056C3" w:rsidRPr="00E056C3" w:rsidRDefault="00E056C3" w:rsidP="00C47827">
      <w:pPr>
        <w:pStyle w:val="a3"/>
        <w:autoSpaceDE w:val="0"/>
        <w:autoSpaceDN w:val="0"/>
        <w:adjustRightInd w:val="0"/>
        <w:spacing w:after="0" w:line="240" w:lineRule="auto"/>
        <w:ind w:left="788"/>
        <w:jc w:val="both"/>
        <w:rPr>
          <w:rFonts w:ascii="Times New Roman" w:hAnsi="Times New Roman"/>
          <w:sz w:val="24"/>
          <w:szCs w:val="24"/>
        </w:rPr>
      </w:pPr>
      <w:r w:rsidRPr="00E056C3">
        <w:rPr>
          <w:rFonts w:ascii="Times New Roman" w:hAnsi="Times New Roman"/>
          <w:sz w:val="24"/>
          <w:szCs w:val="24"/>
        </w:rPr>
        <w:t>б) «отдать швартовые»;</w:t>
      </w:r>
    </w:p>
    <w:p w:rsidR="00E056C3" w:rsidRPr="00E056C3" w:rsidRDefault="00E056C3" w:rsidP="00C47827">
      <w:pPr>
        <w:pStyle w:val="a3"/>
        <w:autoSpaceDE w:val="0"/>
        <w:autoSpaceDN w:val="0"/>
        <w:adjustRightInd w:val="0"/>
        <w:spacing w:after="0" w:line="240" w:lineRule="auto"/>
        <w:ind w:left="788"/>
        <w:jc w:val="both"/>
        <w:rPr>
          <w:rFonts w:ascii="Times New Roman" w:hAnsi="Times New Roman"/>
          <w:sz w:val="24"/>
          <w:szCs w:val="24"/>
        </w:rPr>
      </w:pPr>
      <w:r w:rsidRPr="00E056C3">
        <w:rPr>
          <w:rFonts w:ascii="Times New Roman" w:hAnsi="Times New Roman"/>
          <w:sz w:val="24"/>
          <w:szCs w:val="24"/>
        </w:rPr>
        <w:t>в) «крепить паруса»;</w:t>
      </w:r>
    </w:p>
    <w:p w:rsidR="00E056C3" w:rsidRPr="00E056C3" w:rsidRDefault="00E056C3" w:rsidP="00C47827">
      <w:pPr>
        <w:pStyle w:val="a3"/>
        <w:autoSpaceDE w:val="0"/>
        <w:autoSpaceDN w:val="0"/>
        <w:adjustRightInd w:val="0"/>
        <w:spacing w:after="0" w:line="240" w:lineRule="auto"/>
        <w:ind w:left="788"/>
        <w:jc w:val="both"/>
        <w:rPr>
          <w:rFonts w:ascii="Times New Roman" w:hAnsi="Times New Roman"/>
          <w:sz w:val="24"/>
          <w:szCs w:val="24"/>
        </w:rPr>
      </w:pPr>
      <w:r w:rsidRPr="00E056C3">
        <w:rPr>
          <w:rFonts w:ascii="Times New Roman" w:hAnsi="Times New Roman"/>
          <w:sz w:val="24"/>
          <w:szCs w:val="24"/>
        </w:rPr>
        <w:t>г) «ложиться на курс».</w:t>
      </w:r>
    </w:p>
    <w:p w:rsidR="00E056C3" w:rsidRPr="00E056C3" w:rsidRDefault="00E056C3" w:rsidP="00C47827">
      <w:pPr>
        <w:pStyle w:val="a3"/>
        <w:spacing w:after="0" w:line="240" w:lineRule="auto"/>
        <w:ind w:left="788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E056C3" w:rsidRPr="00E056C3" w:rsidRDefault="00E056C3" w:rsidP="00C47827">
      <w:pPr>
        <w:pStyle w:val="a3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788"/>
        <w:jc w:val="both"/>
        <w:rPr>
          <w:rFonts w:ascii="Times New Roman" w:hAnsi="Times New Roman"/>
          <w:b/>
          <w:bCs/>
          <w:sz w:val="24"/>
          <w:szCs w:val="24"/>
        </w:rPr>
      </w:pPr>
      <w:r w:rsidRPr="00E056C3">
        <w:rPr>
          <w:rFonts w:ascii="Times New Roman" w:hAnsi="Times New Roman"/>
          <w:b/>
          <w:bCs/>
          <w:sz w:val="24"/>
          <w:szCs w:val="24"/>
        </w:rPr>
        <w:t>При спектральном анализе гемоглобина крови здорового человека установлено, что этот человек подвержен одной из широко распространенных вредных привычек. Какой именно?</w:t>
      </w:r>
    </w:p>
    <w:p w:rsidR="00E056C3" w:rsidRPr="00E056C3" w:rsidRDefault="00E056C3" w:rsidP="00C47827">
      <w:pPr>
        <w:pStyle w:val="a3"/>
        <w:autoSpaceDE w:val="0"/>
        <w:autoSpaceDN w:val="0"/>
        <w:adjustRightInd w:val="0"/>
        <w:spacing w:after="0" w:line="240" w:lineRule="auto"/>
        <w:ind w:left="788"/>
        <w:jc w:val="both"/>
        <w:rPr>
          <w:rFonts w:ascii="Times New Roman" w:hAnsi="Times New Roman"/>
          <w:sz w:val="24"/>
          <w:szCs w:val="24"/>
        </w:rPr>
      </w:pPr>
      <w:r w:rsidRPr="00E056C3">
        <w:rPr>
          <w:rFonts w:ascii="Times New Roman" w:hAnsi="Times New Roman"/>
          <w:sz w:val="24"/>
          <w:szCs w:val="24"/>
        </w:rPr>
        <w:t>а) о курении, у курильщиков в крови обнаруживаются большие количества оксигемоглобина;</w:t>
      </w:r>
    </w:p>
    <w:p w:rsidR="00E056C3" w:rsidRPr="00E056C3" w:rsidRDefault="00E056C3" w:rsidP="00C47827">
      <w:pPr>
        <w:pStyle w:val="a3"/>
        <w:autoSpaceDE w:val="0"/>
        <w:autoSpaceDN w:val="0"/>
        <w:adjustRightInd w:val="0"/>
        <w:spacing w:after="0" w:line="240" w:lineRule="auto"/>
        <w:ind w:left="788"/>
        <w:jc w:val="both"/>
        <w:rPr>
          <w:rFonts w:ascii="Times New Roman" w:hAnsi="Times New Roman"/>
          <w:sz w:val="24"/>
          <w:szCs w:val="24"/>
        </w:rPr>
      </w:pPr>
      <w:r w:rsidRPr="00E056C3">
        <w:rPr>
          <w:rFonts w:ascii="Times New Roman" w:hAnsi="Times New Roman"/>
          <w:sz w:val="24"/>
          <w:szCs w:val="24"/>
        </w:rPr>
        <w:t>б) о курении, у курильщиков в крови обнаруживаются большие количества метгемоглобина;</w:t>
      </w:r>
    </w:p>
    <w:p w:rsidR="00E056C3" w:rsidRPr="00E056C3" w:rsidRDefault="00E056C3" w:rsidP="00C47827">
      <w:pPr>
        <w:pStyle w:val="a3"/>
        <w:autoSpaceDE w:val="0"/>
        <w:autoSpaceDN w:val="0"/>
        <w:adjustRightInd w:val="0"/>
        <w:spacing w:after="0" w:line="240" w:lineRule="auto"/>
        <w:ind w:left="788"/>
        <w:jc w:val="both"/>
        <w:rPr>
          <w:rFonts w:ascii="Times New Roman" w:hAnsi="Times New Roman"/>
          <w:sz w:val="24"/>
          <w:szCs w:val="24"/>
        </w:rPr>
      </w:pPr>
      <w:r w:rsidRPr="00E056C3">
        <w:rPr>
          <w:rFonts w:ascii="Times New Roman" w:hAnsi="Times New Roman"/>
          <w:sz w:val="24"/>
          <w:szCs w:val="24"/>
        </w:rPr>
        <w:t xml:space="preserve">в) о курении, у курильщиков в крови обнаруживаются большие количества </w:t>
      </w:r>
      <w:proofErr w:type="spellStart"/>
      <w:r w:rsidRPr="00E056C3">
        <w:rPr>
          <w:rFonts w:ascii="Times New Roman" w:hAnsi="Times New Roman"/>
          <w:sz w:val="24"/>
          <w:szCs w:val="24"/>
        </w:rPr>
        <w:t>карбгемоглобина</w:t>
      </w:r>
      <w:proofErr w:type="spellEnd"/>
      <w:r w:rsidRPr="00E056C3">
        <w:rPr>
          <w:rFonts w:ascii="Times New Roman" w:hAnsi="Times New Roman"/>
          <w:sz w:val="24"/>
          <w:szCs w:val="24"/>
        </w:rPr>
        <w:t>;</w:t>
      </w:r>
    </w:p>
    <w:p w:rsidR="00E056C3" w:rsidRDefault="00E056C3" w:rsidP="00C47827">
      <w:pPr>
        <w:pStyle w:val="a3"/>
        <w:autoSpaceDE w:val="0"/>
        <w:autoSpaceDN w:val="0"/>
        <w:adjustRightInd w:val="0"/>
        <w:spacing w:after="0" w:line="240" w:lineRule="auto"/>
        <w:ind w:left="788"/>
        <w:jc w:val="both"/>
        <w:rPr>
          <w:rFonts w:ascii="Times New Roman" w:hAnsi="Times New Roman"/>
          <w:sz w:val="24"/>
          <w:szCs w:val="24"/>
        </w:rPr>
      </w:pPr>
      <w:r w:rsidRPr="007176EA">
        <w:rPr>
          <w:rFonts w:ascii="Times New Roman" w:hAnsi="Times New Roman"/>
          <w:sz w:val="24"/>
          <w:szCs w:val="24"/>
        </w:rPr>
        <w:t>г) о курении, у курильщиков в крови обнаруживаются большие количества карбоксигемоглобина.</w:t>
      </w:r>
    </w:p>
    <w:p w:rsidR="00967CF2" w:rsidRPr="00E056C3" w:rsidRDefault="00967CF2" w:rsidP="00C47827">
      <w:pPr>
        <w:pStyle w:val="a3"/>
        <w:autoSpaceDE w:val="0"/>
        <w:autoSpaceDN w:val="0"/>
        <w:adjustRightInd w:val="0"/>
        <w:spacing w:after="0" w:line="240" w:lineRule="auto"/>
        <w:ind w:left="788"/>
        <w:jc w:val="both"/>
        <w:rPr>
          <w:rFonts w:ascii="Times New Roman" w:hAnsi="Times New Roman"/>
          <w:sz w:val="24"/>
          <w:szCs w:val="24"/>
        </w:rPr>
      </w:pPr>
    </w:p>
    <w:p w:rsidR="00967CF2" w:rsidRPr="00AD78F7" w:rsidRDefault="00967CF2" w:rsidP="00C47827">
      <w:pPr>
        <w:pStyle w:val="a9"/>
        <w:numPr>
          <w:ilvl w:val="0"/>
          <w:numId w:val="1"/>
        </w:numPr>
        <w:jc w:val="both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Каки</w:t>
      </w:r>
      <w:r w:rsidRPr="00AD78F7">
        <w:rPr>
          <w:rFonts w:ascii="Times New Roman" w:hAnsi="Times New Roman"/>
          <w:b/>
          <w:sz w:val="24"/>
        </w:rPr>
        <w:t>ми способами достигается биологический прогресс?</w:t>
      </w:r>
    </w:p>
    <w:p w:rsidR="00967CF2" w:rsidRDefault="00967CF2" w:rsidP="00C47827">
      <w:pPr>
        <w:pStyle w:val="a9"/>
        <w:ind w:left="786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а) т</w:t>
      </w:r>
      <w:r w:rsidR="0028008D">
        <w:rPr>
          <w:rFonts w:ascii="Times New Roman" w:hAnsi="Times New Roman"/>
          <w:sz w:val="24"/>
        </w:rPr>
        <w:t>олько ароморфозом;</w:t>
      </w:r>
    </w:p>
    <w:p w:rsidR="00967CF2" w:rsidRDefault="00967CF2" w:rsidP="00C47827">
      <w:pPr>
        <w:pStyle w:val="a9"/>
        <w:ind w:left="786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б) стремлением организмов к совершенству</w:t>
      </w:r>
      <w:r w:rsidR="0028008D">
        <w:rPr>
          <w:rFonts w:ascii="Times New Roman" w:hAnsi="Times New Roman"/>
          <w:sz w:val="24"/>
        </w:rPr>
        <w:t>;</w:t>
      </w:r>
    </w:p>
    <w:p w:rsidR="00967CF2" w:rsidRPr="0028008D" w:rsidRDefault="00967CF2" w:rsidP="00C47827">
      <w:pPr>
        <w:pStyle w:val="a9"/>
        <w:ind w:left="786"/>
        <w:jc w:val="both"/>
        <w:rPr>
          <w:rFonts w:ascii="Times New Roman" w:hAnsi="Times New Roman"/>
          <w:sz w:val="24"/>
        </w:rPr>
      </w:pPr>
      <w:r w:rsidRPr="0028008D">
        <w:rPr>
          <w:rFonts w:ascii="Times New Roman" w:hAnsi="Times New Roman"/>
          <w:sz w:val="24"/>
        </w:rPr>
        <w:t>в) ароморфозом</w:t>
      </w:r>
      <w:r w:rsidR="0028008D">
        <w:rPr>
          <w:rFonts w:ascii="Times New Roman" w:hAnsi="Times New Roman"/>
          <w:sz w:val="24"/>
        </w:rPr>
        <w:t>, идиоадаптациями, дегенерацией;</w:t>
      </w:r>
    </w:p>
    <w:p w:rsidR="00967CF2" w:rsidRDefault="00967CF2" w:rsidP="00C47827">
      <w:pPr>
        <w:pStyle w:val="a9"/>
        <w:ind w:left="786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г) ароморфозом и искусственным отбором. </w:t>
      </w:r>
    </w:p>
    <w:p w:rsidR="00967CF2" w:rsidRDefault="00967CF2" w:rsidP="00C47827">
      <w:pPr>
        <w:pStyle w:val="a3"/>
        <w:spacing w:after="0" w:line="240" w:lineRule="auto"/>
        <w:ind w:left="786"/>
        <w:jc w:val="both"/>
        <w:rPr>
          <w:rFonts w:ascii="Times New Roman" w:hAnsi="Times New Roman"/>
          <w:sz w:val="24"/>
          <w:szCs w:val="24"/>
        </w:rPr>
      </w:pPr>
    </w:p>
    <w:p w:rsidR="00C47827" w:rsidRDefault="00C47827" w:rsidP="00C47827">
      <w:pPr>
        <w:pStyle w:val="a3"/>
        <w:spacing w:after="0" w:line="240" w:lineRule="auto"/>
        <w:ind w:left="786"/>
        <w:jc w:val="both"/>
        <w:rPr>
          <w:rFonts w:ascii="Times New Roman" w:hAnsi="Times New Roman"/>
          <w:sz w:val="24"/>
          <w:szCs w:val="24"/>
        </w:rPr>
      </w:pPr>
    </w:p>
    <w:p w:rsidR="00C47827" w:rsidRPr="00967CF2" w:rsidRDefault="00C47827" w:rsidP="00C47827">
      <w:pPr>
        <w:pStyle w:val="a3"/>
        <w:spacing w:after="0" w:line="240" w:lineRule="auto"/>
        <w:ind w:left="786"/>
        <w:jc w:val="both"/>
        <w:rPr>
          <w:rFonts w:ascii="Times New Roman" w:hAnsi="Times New Roman"/>
          <w:sz w:val="24"/>
          <w:szCs w:val="24"/>
        </w:rPr>
      </w:pPr>
    </w:p>
    <w:p w:rsidR="00967CF2" w:rsidRPr="00967CF2" w:rsidRDefault="00967CF2" w:rsidP="00C47827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967CF2">
        <w:rPr>
          <w:rFonts w:ascii="Times New Roman" w:eastAsia="Times New Roman" w:hAnsi="Times New Roman"/>
          <w:b/>
          <w:sz w:val="24"/>
          <w:szCs w:val="24"/>
          <w:lang w:eastAsia="ru-RU"/>
        </w:rPr>
        <w:t>Термин, описывающий развитие индивида без оплодотворения:</w:t>
      </w:r>
    </w:p>
    <w:p w:rsidR="00967CF2" w:rsidRPr="00967CF2" w:rsidRDefault="00967CF2" w:rsidP="00C47827">
      <w:pPr>
        <w:pStyle w:val="a3"/>
        <w:spacing w:after="0" w:line="240" w:lineRule="auto"/>
        <w:ind w:left="78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67CF2">
        <w:rPr>
          <w:rFonts w:ascii="Times New Roman" w:eastAsia="Times New Roman" w:hAnsi="Times New Roman"/>
          <w:sz w:val="24"/>
          <w:szCs w:val="24"/>
          <w:lang w:eastAsia="ru-RU"/>
        </w:rPr>
        <w:t>а) плейотропия</w:t>
      </w:r>
      <w:r w:rsidR="0028008D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967CF2" w:rsidRPr="0028008D" w:rsidRDefault="00967CF2" w:rsidP="00C47827">
      <w:pPr>
        <w:pStyle w:val="a3"/>
        <w:spacing w:after="0" w:line="240" w:lineRule="auto"/>
        <w:ind w:left="78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8008D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б) партеногенез</w:t>
      </w:r>
      <w:r w:rsidR="0028008D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967CF2" w:rsidRPr="00967CF2" w:rsidRDefault="00967CF2" w:rsidP="00C47827">
      <w:pPr>
        <w:pStyle w:val="a3"/>
        <w:spacing w:after="0" w:line="240" w:lineRule="auto"/>
        <w:ind w:left="78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67CF2">
        <w:rPr>
          <w:rFonts w:ascii="Times New Roman" w:eastAsia="Times New Roman" w:hAnsi="Times New Roman"/>
          <w:sz w:val="24"/>
          <w:szCs w:val="24"/>
          <w:lang w:eastAsia="ru-RU"/>
        </w:rPr>
        <w:t xml:space="preserve">в) </w:t>
      </w:r>
      <w:proofErr w:type="spellStart"/>
      <w:r w:rsidRPr="00967CF2">
        <w:rPr>
          <w:rFonts w:ascii="Times New Roman" w:eastAsia="Times New Roman" w:hAnsi="Times New Roman"/>
          <w:sz w:val="24"/>
          <w:szCs w:val="24"/>
          <w:lang w:eastAsia="ru-RU"/>
        </w:rPr>
        <w:t>панмиксия</w:t>
      </w:r>
      <w:proofErr w:type="spellEnd"/>
      <w:r w:rsidR="0028008D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967CF2" w:rsidRPr="00967CF2" w:rsidRDefault="00967CF2" w:rsidP="00C47827">
      <w:pPr>
        <w:pStyle w:val="a3"/>
        <w:spacing w:after="0" w:line="240" w:lineRule="auto"/>
        <w:ind w:left="78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67CF2">
        <w:rPr>
          <w:rFonts w:ascii="Times New Roman" w:eastAsia="Times New Roman" w:hAnsi="Times New Roman"/>
          <w:sz w:val="24"/>
          <w:szCs w:val="24"/>
          <w:lang w:eastAsia="ru-RU"/>
        </w:rPr>
        <w:t>г) трансдукция</w:t>
      </w:r>
      <w:r w:rsidR="0028008D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967CF2" w:rsidRPr="00967CF2" w:rsidRDefault="00967CF2" w:rsidP="00C47827">
      <w:pPr>
        <w:pStyle w:val="a3"/>
        <w:spacing w:after="0" w:line="240" w:lineRule="auto"/>
        <w:ind w:left="78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67CF2" w:rsidRPr="00967CF2" w:rsidRDefault="00967CF2" w:rsidP="00C47827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967CF2">
        <w:rPr>
          <w:rFonts w:ascii="Times New Roman" w:eastAsia="Times New Roman" w:hAnsi="Times New Roman"/>
          <w:b/>
          <w:sz w:val="24"/>
          <w:szCs w:val="24"/>
          <w:lang w:eastAsia="ru-RU"/>
        </w:rPr>
        <w:t>Какие из пар организмов являются наиболее близкородственными друг другу?</w:t>
      </w:r>
    </w:p>
    <w:p w:rsidR="00967CF2" w:rsidRPr="00967CF2" w:rsidRDefault="00967CF2" w:rsidP="00C47827">
      <w:pPr>
        <w:pStyle w:val="a3"/>
        <w:spacing w:after="0" w:line="240" w:lineRule="auto"/>
        <w:ind w:left="78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67CF2"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)</w:t>
      </w:r>
      <w:r w:rsidRPr="00967CF2">
        <w:rPr>
          <w:rFonts w:ascii="Times New Roman" w:eastAsia="Times New Roman" w:hAnsi="Times New Roman"/>
          <w:sz w:val="24"/>
          <w:szCs w:val="24"/>
          <w:lang w:eastAsia="ru-RU"/>
        </w:rPr>
        <w:t xml:space="preserve"> горилла и шимпанзе</w:t>
      </w:r>
      <w:r w:rsidR="0028008D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967CF2" w:rsidRPr="00967CF2" w:rsidRDefault="00967CF2" w:rsidP="00C47827">
      <w:pPr>
        <w:pStyle w:val="a3"/>
        <w:spacing w:after="0" w:line="240" w:lineRule="auto"/>
        <w:ind w:left="78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б)</w:t>
      </w:r>
      <w:r w:rsidRPr="00967CF2">
        <w:rPr>
          <w:rFonts w:ascii="Times New Roman" w:eastAsia="Times New Roman" w:hAnsi="Times New Roman"/>
          <w:sz w:val="24"/>
          <w:szCs w:val="24"/>
          <w:lang w:eastAsia="ru-RU"/>
        </w:rPr>
        <w:t xml:space="preserve"> горилла и человек</w:t>
      </w:r>
      <w:r w:rsidR="0028008D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967CF2" w:rsidRPr="00967CF2" w:rsidRDefault="00967CF2" w:rsidP="00C47827">
      <w:pPr>
        <w:pStyle w:val="a3"/>
        <w:spacing w:after="0" w:line="240" w:lineRule="auto"/>
        <w:ind w:left="78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67CF2">
        <w:rPr>
          <w:rFonts w:ascii="Times New Roman" w:eastAsia="Times New Roman" w:hAnsi="Times New Roman"/>
          <w:sz w:val="24"/>
          <w:szCs w:val="24"/>
          <w:lang w:eastAsia="ru-RU"/>
        </w:rPr>
        <w:t>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) </w:t>
      </w:r>
      <w:proofErr w:type="spellStart"/>
      <w:r w:rsidRPr="00967CF2">
        <w:rPr>
          <w:rFonts w:ascii="Times New Roman" w:eastAsia="Times New Roman" w:hAnsi="Times New Roman"/>
          <w:sz w:val="24"/>
          <w:szCs w:val="24"/>
          <w:lang w:eastAsia="ru-RU"/>
        </w:rPr>
        <w:t>орангутан</w:t>
      </w:r>
      <w:bookmarkStart w:id="0" w:name="_Hlk87729471"/>
      <w:r w:rsidRPr="00967CF2">
        <w:rPr>
          <w:rFonts w:ascii="Times New Roman" w:eastAsia="Times New Roman" w:hAnsi="Times New Roman"/>
          <w:sz w:val="24"/>
          <w:szCs w:val="24"/>
          <w:lang w:eastAsia="ru-RU"/>
        </w:rPr>
        <w:t>и</w:t>
      </w:r>
      <w:proofErr w:type="spellEnd"/>
      <w:r w:rsidRPr="00967CF2">
        <w:rPr>
          <w:rFonts w:ascii="Times New Roman" w:eastAsia="Times New Roman" w:hAnsi="Times New Roman"/>
          <w:sz w:val="24"/>
          <w:szCs w:val="24"/>
          <w:lang w:eastAsia="ru-RU"/>
        </w:rPr>
        <w:t xml:space="preserve"> шимпанзе</w:t>
      </w:r>
      <w:bookmarkEnd w:id="0"/>
      <w:r w:rsidR="0028008D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967CF2" w:rsidRPr="0028008D" w:rsidRDefault="00967CF2" w:rsidP="00C47827">
      <w:pPr>
        <w:pStyle w:val="a3"/>
        <w:spacing w:after="0" w:line="240" w:lineRule="auto"/>
        <w:ind w:left="78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8008D">
        <w:rPr>
          <w:rFonts w:ascii="Times New Roman" w:eastAsia="Times New Roman" w:hAnsi="Times New Roman"/>
          <w:sz w:val="24"/>
          <w:szCs w:val="24"/>
          <w:lang w:eastAsia="ru-RU"/>
        </w:rPr>
        <w:t>г) шимпанзе и человек</w:t>
      </w:r>
      <w:r w:rsidR="0028008D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967CF2" w:rsidRPr="00967CF2" w:rsidRDefault="00967CF2" w:rsidP="00C47827">
      <w:pPr>
        <w:pStyle w:val="a3"/>
        <w:spacing w:after="0" w:line="240" w:lineRule="auto"/>
        <w:ind w:left="78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67CF2" w:rsidRPr="00967CF2" w:rsidRDefault="00967CF2" w:rsidP="00C47827">
      <w:pPr>
        <w:pStyle w:val="a3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</w:rPr>
      </w:pPr>
      <w:r w:rsidRPr="00967CF2">
        <w:rPr>
          <w:rFonts w:ascii="Times New Roman" w:eastAsia="Times New Roman" w:hAnsi="Times New Roman"/>
          <w:b/>
          <w:sz w:val="24"/>
          <w:szCs w:val="24"/>
        </w:rPr>
        <w:t xml:space="preserve">К </w:t>
      </w:r>
      <w:proofErr w:type="spellStart"/>
      <w:r w:rsidRPr="00967CF2">
        <w:rPr>
          <w:rFonts w:ascii="Times New Roman" w:eastAsia="Times New Roman" w:hAnsi="Times New Roman"/>
          <w:b/>
          <w:sz w:val="24"/>
          <w:szCs w:val="24"/>
        </w:rPr>
        <w:t>вторичноротым</w:t>
      </w:r>
      <w:proofErr w:type="spellEnd"/>
      <w:r w:rsidRPr="00967CF2">
        <w:rPr>
          <w:rFonts w:ascii="Times New Roman" w:eastAsia="Times New Roman" w:hAnsi="Times New Roman"/>
          <w:b/>
          <w:sz w:val="24"/>
          <w:szCs w:val="24"/>
        </w:rPr>
        <w:t xml:space="preserve"> животным относится: </w:t>
      </w:r>
    </w:p>
    <w:p w:rsidR="00967CF2" w:rsidRPr="00967CF2" w:rsidRDefault="00967CF2" w:rsidP="00C47827">
      <w:pPr>
        <w:pStyle w:val="a3"/>
        <w:autoSpaceDE w:val="0"/>
        <w:autoSpaceDN w:val="0"/>
        <w:adjustRightInd w:val="0"/>
        <w:spacing w:after="0" w:line="240" w:lineRule="auto"/>
        <w:ind w:left="786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а) к</w:t>
      </w:r>
      <w:r w:rsidR="0028008D">
        <w:rPr>
          <w:rFonts w:ascii="Times New Roman" w:eastAsia="Times New Roman" w:hAnsi="Times New Roman"/>
          <w:sz w:val="24"/>
          <w:szCs w:val="24"/>
        </w:rPr>
        <w:t>ошачья двуустка;</w:t>
      </w:r>
    </w:p>
    <w:p w:rsidR="00967CF2" w:rsidRPr="0028008D" w:rsidRDefault="00967CF2" w:rsidP="00C47827">
      <w:pPr>
        <w:pStyle w:val="a3"/>
        <w:autoSpaceDE w:val="0"/>
        <w:autoSpaceDN w:val="0"/>
        <w:adjustRightInd w:val="0"/>
        <w:spacing w:after="0" w:line="240" w:lineRule="auto"/>
        <w:ind w:left="786"/>
        <w:jc w:val="both"/>
        <w:rPr>
          <w:rFonts w:ascii="Times New Roman" w:eastAsia="Times New Roman" w:hAnsi="Times New Roman"/>
          <w:sz w:val="24"/>
          <w:szCs w:val="24"/>
        </w:rPr>
      </w:pPr>
      <w:r w:rsidRPr="0028008D">
        <w:rPr>
          <w:rFonts w:ascii="Times New Roman" w:eastAsia="Times New Roman" w:hAnsi="Times New Roman"/>
          <w:sz w:val="24"/>
          <w:szCs w:val="24"/>
        </w:rPr>
        <w:t>б) м</w:t>
      </w:r>
      <w:r w:rsidR="0028008D">
        <w:rPr>
          <w:rFonts w:ascii="Times New Roman" w:eastAsia="Times New Roman" w:hAnsi="Times New Roman"/>
          <w:sz w:val="24"/>
          <w:szCs w:val="24"/>
        </w:rPr>
        <w:t>орской огурец;</w:t>
      </w:r>
    </w:p>
    <w:p w:rsidR="00967CF2" w:rsidRPr="00967CF2" w:rsidRDefault="00967CF2" w:rsidP="00C47827">
      <w:pPr>
        <w:pStyle w:val="a3"/>
        <w:autoSpaceDE w:val="0"/>
        <w:autoSpaceDN w:val="0"/>
        <w:adjustRightInd w:val="0"/>
        <w:spacing w:after="0" w:line="240" w:lineRule="auto"/>
        <w:ind w:left="786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в) н</w:t>
      </w:r>
      <w:r w:rsidRPr="00967CF2">
        <w:rPr>
          <w:rFonts w:ascii="Times New Roman" w:eastAsia="Times New Roman" w:hAnsi="Times New Roman"/>
          <w:sz w:val="24"/>
          <w:szCs w:val="24"/>
        </w:rPr>
        <w:t>епарный шелкопряд</w:t>
      </w:r>
      <w:r w:rsidR="0028008D">
        <w:rPr>
          <w:rFonts w:ascii="Times New Roman" w:eastAsia="Times New Roman" w:hAnsi="Times New Roman"/>
          <w:sz w:val="24"/>
          <w:szCs w:val="24"/>
        </w:rPr>
        <w:t>;</w:t>
      </w:r>
    </w:p>
    <w:p w:rsidR="00967CF2" w:rsidRDefault="00967CF2" w:rsidP="00C47827">
      <w:pPr>
        <w:pStyle w:val="a3"/>
        <w:spacing w:after="0" w:line="240" w:lineRule="auto"/>
        <w:ind w:left="786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г) м</w:t>
      </w:r>
      <w:r w:rsidRPr="00967CF2">
        <w:rPr>
          <w:rFonts w:ascii="Times New Roman" w:eastAsia="Times New Roman" w:hAnsi="Times New Roman"/>
          <w:sz w:val="24"/>
          <w:szCs w:val="24"/>
        </w:rPr>
        <w:t>едицинская пиявка</w:t>
      </w:r>
      <w:r w:rsidR="0028008D">
        <w:rPr>
          <w:rFonts w:ascii="Times New Roman" w:eastAsia="Times New Roman" w:hAnsi="Times New Roman"/>
          <w:sz w:val="24"/>
          <w:szCs w:val="24"/>
        </w:rPr>
        <w:t>.</w:t>
      </w:r>
    </w:p>
    <w:p w:rsidR="00967CF2" w:rsidRPr="00967CF2" w:rsidRDefault="00967CF2" w:rsidP="00C47827">
      <w:pPr>
        <w:pStyle w:val="a3"/>
        <w:spacing w:after="0" w:line="240" w:lineRule="auto"/>
        <w:ind w:left="786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E16B4E" w:rsidRPr="00E16B4E" w:rsidRDefault="00E16B4E" w:rsidP="00C47827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16B4E">
        <w:rPr>
          <w:rFonts w:ascii="Times New Roman" w:hAnsi="Times New Roman" w:cs="Times New Roman"/>
          <w:b/>
          <w:sz w:val="24"/>
          <w:szCs w:val="24"/>
        </w:rPr>
        <w:t>Какое утверждение о рибосомах неверно?</w:t>
      </w:r>
    </w:p>
    <w:p w:rsidR="00E16B4E" w:rsidRPr="00E16B4E" w:rsidRDefault="00E16B4E" w:rsidP="00C47827">
      <w:pPr>
        <w:pStyle w:val="a3"/>
        <w:spacing w:after="0" w:line="240" w:lineRule="auto"/>
        <w:ind w:left="786"/>
        <w:jc w:val="both"/>
        <w:rPr>
          <w:rFonts w:ascii="Times New Roman" w:hAnsi="Times New Roman" w:cs="Times New Roman"/>
          <w:sz w:val="24"/>
          <w:szCs w:val="24"/>
        </w:rPr>
      </w:pPr>
      <w:r w:rsidRPr="00E16B4E">
        <w:rPr>
          <w:rFonts w:ascii="Times New Roman" w:hAnsi="Times New Roman" w:cs="Times New Roman"/>
          <w:sz w:val="24"/>
          <w:szCs w:val="24"/>
        </w:rPr>
        <w:t>а) состоят из большой и малой субъединиц;</w:t>
      </w:r>
    </w:p>
    <w:p w:rsidR="00E16B4E" w:rsidRPr="00E16B4E" w:rsidRDefault="00E16B4E" w:rsidP="00C47827">
      <w:pPr>
        <w:pStyle w:val="a3"/>
        <w:spacing w:after="0" w:line="240" w:lineRule="auto"/>
        <w:ind w:left="786"/>
        <w:jc w:val="both"/>
        <w:rPr>
          <w:rFonts w:ascii="Times New Roman" w:hAnsi="Times New Roman" w:cs="Times New Roman"/>
          <w:sz w:val="24"/>
          <w:szCs w:val="24"/>
        </w:rPr>
      </w:pPr>
      <w:r w:rsidRPr="00E16B4E">
        <w:rPr>
          <w:rFonts w:ascii="Times New Roman" w:hAnsi="Times New Roman" w:cs="Times New Roman"/>
          <w:sz w:val="24"/>
          <w:szCs w:val="24"/>
        </w:rPr>
        <w:t xml:space="preserve">б) состоят из </w:t>
      </w:r>
      <w:proofErr w:type="spellStart"/>
      <w:r w:rsidRPr="00E16B4E">
        <w:rPr>
          <w:rFonts w:ascii="Times New Roman" w:hAnsi="Times New Roman" w:cs="Times New Roman"/>
          <w:sz w:val="24"/>
          <w:szCs w:val="24"/>
        </w:rPr>
        <w:t>рРНК</w:t>
      </w:r>
      <w:proofErr w:type="spellEnd"/>
      <w:r w:rsidRPr="00E16B4E">
        <w:rPr>
          <w:rFonts w:ascii="Times New Roman" w:hAnsi="Times New Roman" w:cs="Times New Roman"/>
          <w:sz w:val="24"/>
          <w:szCs w:val="24"/>
        </w:rPr>
        <w:t xml:space="preserve"> и белка; </w:t>
      </w:r>
    </w:p>
    <w:p w:rsidR="00E16B4E" w:rsidRPr="00E16B4E" w:rsidRDefault="00E16B4E" w:rsidP="00C47827">
      <w:pPr>
        <w:pStyle w:val="a3"/>
        <w:spacing w:after="0" w:line="240" w:lineRule="auto"/>
        <w:ind w:left="786"/>
        <w:jc w:val="both"/>
        <w:rPr>
          <w:rFonts w:ascii="Times New Roman" w:hAnsi="Times New Roman" w:cs="Times New Roman"/>
          <w:sz w:val="24"/>
          <w:szCs w:val="24"/>
        </w:rPr>
      </w:pPr>
      <w:r w:rsidRPr="00E16B4E">
        <w:rPr>
          <w:rFonts w:ascii="Times New Roman" w:hAnsi="Times New Roman" w:cs="Times New Roman"/>
          <w:sz w:val="24"/>
          <w:szCs w:val="24"/>
        </w:rPr>
        <w:t xml:space="preserve">в) встречаются только в </w:t>
      </w:r>
      <w:proofErr w:type="spellStart"/>
      <w:r w:rsidRPr="00E16B4E">
        <w:rPr>
          <w:rFonts w:ascii="Times New Roman" w:hAnsi="Times New Roman" w:cs="Times New Roman"/>
          <w:sz w:val="24"/>
          <w:szCs w:val="24"/>
        </w:rPr>
        <w:t>эукариотической</w:t>
      </w:r>
      <w:proofErr w:type="spellEnd"/>
      <w:r w:rsidRPr="00E16B4E">
        <w:rPr>
          <w:rFonts w:ascii="Times New Roman" w:hAnsi="Times New Roman" w:cs="Times New Roman"/>
          <w:sz w:val="24"/>
          <w:szCs w:val="24"/>
        </w:rPr>
        <w:t xml:space="preserve"> клетке;</w:t>
      </w:r>
    </w:p>
    <w:p w:rsidR="00E16B4E" w:rsidRPr="00E16B4E" w:rsidRDefault="00E16B4E" w:rsidP="00C47827">
      <w:pPr>
        <w:pStyle w:val="a3"/>
        <w:spacing w:after="0" w:line="240" w:lineRule="auto"/>
        <w:ind w:left="786"/>
        <w:jc w:val="both"/>
        <w:rPr>
          <w:rFonts w:ascii="Times New Roman" w:hAnsi="Times New Roman" w:cs="Times New Roman"/>
          <w:sz w:val="24"/>
          <w:szCs w:val="24"/>
        </w:rPr>
      </w:pPr>
      <w:r w:rsidRPr="00E16B4E">
        <w:rPr>
          <w:rFonts w:ascii="Times New Roman" w:hAnsi="Times New Roman" w:cs="Times New Roman"/>
          <w:sz w:val="24"/>
          <w:szCs w:val="24"/>
        </w:rPr>
        <w:t>г) участвуют в синтезе белка.</w:t>
      </w:r>
    </w:p>
    <w:p w:rsidR="00E16B4E" w:rsidRPr="00E16B4E" w:rsidRDefault="00E16B4E" w:rsidP="00C47827">
      <w:pPr>
        <w:pStyle w:val="a3"/>
        <w:spacing w:after="0" w:line="240" w:lineRule="auto"/>
        <w:ind w:left="786"/>
        <w:jc w:val="both"/>
        <w:rPr>
          <w:rFonts w:ascii="Times New Roman" w:hAnsi="Times New Roman" w:cs="Times New Roman"/>
          <w:sz w:val="24"/>
          <w:szCs w:val="24"/>
        </w:rPr>
      </w:pPr>
    </w:p>
    <w:p w:rsidR="00E16B4E" w:rsidRPr="00E16B4E" w:rsidRDefault="00E16B4E" w:rsidP="00C47827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16B4E">
        <w:rPr>
          <w:rFonts w:ascii="Times New Roman" w:hAnsi="Times New Roman" w:cs="Times New Roman"/>
          <w:b/>
          <w:sz w:val="24"/>
          <w:szCs w:val="24"/>
        </w:rPr>
        <w:t xml:space="preserve">Какая особенность отличает клетки грибов от клеток животных? </w:t>
      </w:r>
    </w:p>
    <w:p w:rsidR="00E16B4E" w:rsidRPr="00E16B4E" w:rsidRDefault="00E16B4E" w:rsidP="00C47827">
      <w:pPr>
        <w:pStyle w:val="a3"/>
        <w:spacing w:after="0" w:line="240" w:lineRule="auto"/>
        <w:ind w:left="786"/>
        <w:jc w:val="both"/>
        <w:rPr>
          <w:rFonts w:ascii="Times New Roman" w:hAnsi="Times New Roman" w:cs="Times New Roman"/>
          <w:sz w:val="24"/>
          <w:szCs w:val="24"/>
        </w:rPr>
      </w:pPr>
      <w:r w:rsidRPr="00E16B4E">
        <w:rPr>
          <w:rFonts w:ascii="Times New Roman" w:hAnsi="Times New Roman" w:cs="Times New Roman"/>
          <w:sz w:val="24"/>
          <w:szCs w:val="24"/>
        </w:rPr>
        <w:t>а) резервный углевод – гликоген;</w:t>
      </w:r>
    </w:p>
    <w:p w:rsidR="00E16B4E" w:rsidRPr="00E16B4E" w:rsidRDefault="00E16B4E" w:rsidP="00C47827">
      <w:pPr>
        <w:pStyle w:val="a3"/>
        <w:spacing w:after="0" w:line="240" w:lineRule="auto"/>
        <w:ind w:left="786"/>
        <w:jc w:val="both"/>
        <w:rPr>
          <w:rFonts w:ascii="Times New Roman" w:hAnsi="Times New Roman" w:cs="Times New Roman"/>
          <w:sz w:val="24"/>
          <w:szCs w:val="24"/>
        </w:rPr>
      </w:pPr>
      <w:r w:rsidRPr="00E16B4E">
        <w:rPr>
          <w:rFonts w:ascii="Times New Roman" w:hAnsi="Times New Roman" w:cs="Times New Roman"/>
          <w:sz w:val="24"/>
          <w:szCs w:val="24"/>
        </w:rPr>
        <w:t>б) гетеротрофный тип питания;</w:t>
      </w:r>
    </w:p>
    <w:p w:rsidR="00E16B4E" w:rsidRPr="00E16B4E" w:rsidRDefault="00E16B4E" w:rsidP="00C47827">
      <w:pPr>
        <w:pStyle w:val="a3"/>
        <w:spacing w:after="0" w:line="240" w:lineRule="auto"/>
        <w:ind w:left="786"/>
        <w:jc w:val="both"/>
        <w:rPr>
          <w:rFonts w:ascii="Times New Roman" w:hAnsi="Times New Roman" w:cs="Times New Roman"/>
          <w:sz w:val="24"/>
          <w:szCs w:val="24"/>
        </w:rPr>
      </w:pPr>
      <w:r w:rsidRPr="00E16B4E">
        <w:rPr>
          <w:rFonts w:ascii="Times New Roman" w:hAnsi="Times New Roman" w:cs="Times New Roman"/>
          <w:sz w:val="24"/>
          <w:szCs w:val="24"/>
        </w:rPr>
        <w:t>в) клеточная стенка из хитина;</w:t>
      </w:r>
    </w:p>
    <w:p w:rsidR="00E16B4E" w:rsidRPr="00E16B4E" w:rsidRDefault="00E16B4E" w:rsidP="00C47827">
      <w:pPr>
        <w:pStyle w:val="a3"/>
        <w:spacing w:after="0" w:line="240" w:lineRule="auto"/>
        <w:ind w:left="786"/>
        <w:jc w:val="both"/>
        <w:rPr>
          <w:rFonts w:ascii="Times New Roman" w:hAnsi="Times New Roman" w:cs="Times New Roman"/>
          <w:sz w:val="24"/>
          <w:szCs w:val="24"/>
        </w:rPr>
      </w:pPr>
      <w:r w:rsidRPr="00E16B4E">
        <w:rPr>
          <w:rFonts w:ascii="Times New Roman" w:hAnsi="Times New Roman" w:cs="Times New Roman"/>
          <w:sz w:val="24"/>
          <w:szCs w:val="24"/>
        </w:rPr>
        <w:t>г) заднее положение жгутиков.</w:t>
      </w:r>
    </w:p>
    <w:p w:rsidR="00E16B4E" w:rsidRPr="00E16B4E" w:rsidRDefault="00E16B4E" w:rsidP="00C47827">
      <w:pPr>
        <w:pStyle w:val="a3"/>
        <w:spacing w:after="0" w:line="240" w:lineRule="auto"/>
        <w:ind w:left="786"/>
        <w:jc w:val="both"/>
        <w:rPr>
          <w:rFonts w:ascii="Times New Roman" w:hAnsi="Times New Roman" w:cs="Times New Roman"/>
          <w:sz w:val="24"/>
          <w:szCs w:val="24"/>
        </w:rPr>
      </w:pPr>
    </w:p>
    <w:p w:rsidR="00E16B4E" w:rsidRPr="00E16B4E" w:rsidRDefault="00E16B4E" w:rsidP="00C47827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16B4E">
        <w:rPr>
          <w:rFonts w:ascii="Times New Roman" w:hAnsi="Times New Roman" w:cs="Times New Roman"/>
          <w:b/>
          <w:sz w:val="24"/>
          <w:szCs w:val="24"/>
        </w:rPr>
        <w:t>Примером какой органеллы могут служить миофибриллы?</w:t>
      </w:r>
    </w:p>
    <w:p w:rsidR="00E16B4E" w:rsidRPr="00E16B4E" w:rsidRDefault="00E16B4E" w:rsidP="00C47827">
      <w:pPr>
        <w:pStyle w:val="a3"/>
        <w:spacing w:after="0" w:line="240" w:lineRule="auto"/>
        <w:ind w:left="786"/>
        <w:jc w:val="both"/>
        <w:rPr>
          <w:rFonts w:ascii="Times New Roman" w:hAnsi="Times New Roman" w:cs="Times New Roman"/>
          <w:sz w:val="24"/>
          <w:szCs w:val="24"/>
        </w:rPr>
      </w:pPr>
      <w:r w:rsidRPr="00E16B4E">
        <w:rPr>
          <w:rFonts w:ascii="Times New Roman" w:hAnsi="Times New Roman" w:cs="Times New Roman"/>
          <w:sz w:val="24"/>
          <w:szCs w:val="24"/>
        </w:rPr>
        <w:t xml:space="preserve">а) комплекс </w:t>
      </w:r>
      <w:proofErr w:type="spellStart"/>
      <w:r w:rsidRPr="00E16B4E">
        <w:rPr>
          <w:rFonts w:ascii="Times New Roman" w:hAnsi="Times New Roman" w:cs="Times New Roman"/>
          <w:sz w:val="24"/>
          <w:szCs w:val="24"/>
        </w:rPr>
        <w:t>Гольджи</w:t>
      </w:r>
      <w:proofErr w:type="spellEnd"/>
      <w:r w:rsidRPr="00E16B4E">
        <w:rPr>
          <w:rFonts w:ascii="Times New Roman" w:hAnsi="Times New Roman" w:cs="Times New Roman"/>
          <w:sz w:val="24"/>
          <w:szCs w:val="24"/>
        </w:rPr>
        <w:t>;</w:t>
      </w:r>
    </w:p>
    <w:p w:rsidR="00E16B4E" w:rsidRPr="00E16B4E" w:rsidRDefault="00E16B4E" w:rsidP="00C47827">
      <w:pPr>
        <w:pStyle w:val="a3"/>
        <w:spacing w:after="0" w:line="240" w:lineRule="auto"/>
        <w:ind w:left="786"/>
        <w:jc w:val="both"/>
        <w:rPr>
          <w:rFonts w:ascii="Times New Roman" w:hAnsi="Times New Roman" w:cs="Times New Roman"/>
          <w:sz w:val="24"/>
          <w:szCs w:val="24"/>
        </w:rPr>
      </w:pPr>
      <w:r w:rsidRPr="00E16B4E">
        <w:rPr>
          <w:rFonts w:ascii="Times New Roman" w:hAnsi="Times New Roman" w:cs="Times New Roman"/>
          <w:sz w:val="24"/>
          <w:szCs w:val="24"/>
        </w:rPr>
        <w:t xml:space="preserve">б) </w:t>
      </w:r>
      <w:proofErr w:type="spellStart"/>
      <w:r w:rsidRPr="00E16B4E">
        <w:rPr>
          <w:rFonts w:ascii="Times New Roman" w:hAnsi="Times New Roman" w:cs="Times New Roman"/>
          <w:sz w:val="24"/>
          <w:szCs w:val="24"/>
        </w:rPr>
        <w:t>цитоскелет</w:t>
      </w:r>
      <w:proofErr w:type="spellEnd"/>
      <w:r w:rsidRPr="00E16B4E">
        <w:rPr>
          <w:rFonts w:ascii="Times New Roman" w:hAnsi="Times New Roman" w:cs="Times New Roman"/>
          <w:sz w:val="24"/>
          <w:szCs w:val="24"/>
        </w:rPr>
        <w:t>;</w:t>
      </w:r>
    </w:p>
    <w:p w:rsidR="00E16B4E" w:rsidRPr="00E16B4E" w:rsidRDefault="00E16B4E" w:rsidP="00C47827">
      <w:pPr>
        <w:pStyle w:val="a3"/>
        <w:spacing w:after="0" w:line="240" w:lineRule="auto"/>
        <w:ind w:left="786"/>
        <w:jc w:val="both"/>
        <w:rPr>
          <w:rFonts w:ascii="Times New Roman" w:hAnsi="Times New Roman" w:cs="Times New Roman"/>
          <w:sz w:val="24"/>
          <w:szCs w:val="24"/>
        </w:rPr>
      </w:pPr>
      <w:r w:rsidRPr="00E16B4E">
        <w:rPr>
          <w:rFonts w:ascii="Times New Roman" w:hAnsi="Times New Roman" w:cs="Times New Roman"/>
          <w:sz w:val="24"/>
          <w:szCs w:val="24"/>
        </w:rPr>
        <w:t>в) эндоплазматическая сеть;</w:t>
      </w:r>
    </w:p>
    <w:p w:rsidR="00E16B4E" w:rsidRPr="00E16B4E" w:rsidRDefault="00E16B4E" w:rsidP="00C47827">
      <w:pPr>
        <w:pStyle w:val="a3"/>
        <w:spacing w:after="0" w:line="240" w:lineRule="auto"/>
        <w:ind w:left="786"/>
        <w:jc w:val="both"/>
        <w:rPr>
          <w:rFonts w:ascii="Times New Roman" w:hAnsi="Times New Roman" w:cs="Times New Roman"/>
          <w:sz w:val="24"/>
          <w:szCs w:val="24"/>
        </w:rPr>
      </w:pPr>
      <w:r w:rsidRPr="00E16B4E">
        <w:rPr>
          <w:rFonts w:ascii="Times New Roman" w:hAnsi="Times New Roman" w:cs="Times New Roman"/>
          <w:sz w:val="24"/>
          <w:szCs w:val="24"/>
        </w:rPr>
        <w:t>г) клеточный центр.</w:t>
      </w:r>
    </w:p>
    <w:p w:rsidR="00E16B4E" w:rsidRPr="00E16B4E" w:rsidRDefault="00E16B4E" w:rsidP="00C47827">
      <w:pPr>
        <w:pStyle w:val="a3"/>
        <w:spacing w:after="0" w:line="240" w:lineRule="auto"/>
        <w:ind w:left="786"/>
        <w:jc w:val="both"/>
        <w:rPr>
          <w:rFonts w:ascii="Times New Roman" w:hAnsi="Times New Roman" w:cs="Times New Roman"/>
          <w:sz w:val="24"/>
          <w:szCs w:val="24"/>
        </w:rPr>
      </w:pPr>
    </w:p>
    <w:p w:rsidR="00E16B4E" w:rsidRPr="00E16B4E" w:rsidRDefault="00E16B4E" w:rsidP="00C47827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16B4E">
        <w:rPr>
          <w:rFonts w:ascii="Times New Roman" w:hAnsi="Times New Roman" w:cs="Times New Roman"/>
          <w:b/>
          <w:sz w:val="24"/>
          <w:szCs w:val="24"/>
        </w:rPr>
        <w:t>Какая структура не встречается в митохондрии?</w:t>
      </w:r>
    </w:p>
    <w:p w:rsidR="00E16B4E" w:rsidRPr="00E16B4E" w:rsidRDefault="00E16B4E" w:rsidP="00C47827">
      <w:pPr>
        <w:pStyle w:val="a3"/>
        <w:spacing w:after="0" w:line="240" w:lineRule="auto"/>
        <w:ind w:left="786"/>
        <w:jc w:val="both"/>
        <w:rPr>
          <w:rFonts w:ascii="Times New Roman" w:hAnsi="Times New Roman" w:cs="Times New Roman"/>
          <w:sz w:val="24"/>
          <w:szCs w:val="24"/>
        </w:rPr>
      </w:pPr>
      <w:r w:rsidRPr="00E16B4E">
        <w:rPr>
          <w:rFonts w:ascii="Times New Roman" w:hAnsi="Times New Roman" w:cs="Times New Roman"/>
          <w:sz w:val="24"/>
          <w:szCs w:val="24"/>
        </w:rPr>
        <w:t>а) ДНК;</w:t>
      </w:r>
    </w:p>
    <w:p w:rsidR="00E16B4E" w:rsidRPr="00E16B4E" w:rsidRDefault="00E16B4E" w:rsidP="00C47827">
      <w:pPr>
        <w:pStyle w:val="a3"/>
        <w:spacing w:after="0" w:line="240" w:lineRule="auto"/>
        <w:ind w:left="786"/>
        <w:jc w:val="both"/>
        <w:rPr>
          <w:rFonts w:ascii="Times New Roman" w:hAnsi="Times New Roman" w:cs="Times New Roman"/>
          <w:sz w:val="24"/>
          <w:szCs w:val="24"/>
        </w:rPr>
      </w:pPr>
      <w:r w:rsidRPr="00E16B4E">
        <w:rPr>
          <w:rFonts w:ascii="Times New Roman" w:hAnsi="Times New Roman" w:cs="Times New Roman"/>
          <w:sz w:val="24"/>
          <w:szCs w:val="24"/>
        </w:rPr>
        <w:t xml:space="preserve">б) </w:t>
      </w:r>
      <w:proofErr w:type="spellStart"/>
      <w:r w:rsidRPr="00E16B4E">
        <w:rPr>
          <w:rFonts w:ascii="Times New Roman" w:hAnsi="Times New Roman" w:cs="Times New Roman"/>
          <w:sz w:val="24"/>
          <w:szCs w:val="24"/>
        </w:rPr>
        <w:t>тилакоид</w:t>
      </w:r>
      <w:proofErr w:type="spellEnd"/>
      <w:r w:rsidRPr="00E16B4E">
        <w:rPr>
          <w:rFonts w:ascii="Times New Roman" w:hAnsi="Times New Roman" w:cs="Times New Roman"/>
          <w:sz w:val="24"/>
          <w:szCs w:val="24"/>
        </w:rPr>
        <w:t>;</w:t>
      </w:r>
    </w:p>
    <w:p w:rsidR="00E16B4E" w:rsidRPr="00E16B4E" w:rsidRDefault="00E16B4E" w:rsidP="00C47827">
      <w:pPr>
        <w:pStyle w:val="a3"/>
        <w:spacing w:after="0" w:line="240" w:lineRule="auto"/>
        <w:ind w:left="786"/>
        <w:jc w:val="both"/>
        <w:rPr>
          <w:rFonts w:ascii="Times New Roman" w:hAnsi="Times New Roman" w:cs="Times New Roman"/>
          <w:sz w:val="24"/>
          <w:szCs w:val="24"/>
        </w:rPr>
      </w:pPr>
      <w:r w:rsidRPr="00E16B4E">
        <w:rPr>
          <w:rFonts w:ascii="Times New Roman" w:hAnsi="Times New Roman" w:cs="Times New Roman"/>
          <w:sz w:val="24"/>
          <w:szCs w:val="24"/>
        </w:rPr>
        <w:t xml:space="preserve">в) </w:t>
      </w:r>
      <w:proofErr w:type="spellStart"/>
      <w:r w:rsidRPr="00E16B4E">
        <w:rPr>
          <w:rFonts w:ascii="Times New Roman" w:hAnsi="Times New Roman" w:cs="Times New Roman"/>
          <w:sz w:val="24"/>
          <w:szCs w:val="24"/>
        </w:rPr>
        <w:t>криста</w:t>
      </w:r>
      <w:proofErr w:type="spellEnd"/>
      <w:r w:rsidRPr="00E16B4E">
        <w:rPr>
          <w:rFonts w:ascii="Times New Roman" w:hAnsi="Times New Roman" w:cs="Times New Roman"/>
          <w:sz w:val="24"/>
          <w:szCs w:val="24"/>
        </w:rPr>
        <w:t>;</w:t>
      </w:r>
    </w:p>
    <w:p w:rsidR="00E16B4E" w:rsidRDefault="00E16B4E" w:rsidP="00C47827">
      <w:pPr>
        <w:pStyle w:val="a3"/>
        <w:spacing w:after="0" w:line="240" w:lineRule="auto"/>
        <w:ind w:left="786"/>
        <w:jc w:val="both"/>
        <w:rPr>
          <w:rFonts w:ascii="Times New Roman" w:hAnsi="Times New Roman" w:cs="Times New Roman"/>
          <w:sz w:val="24"/>
          <w:szCs w:val="24"/>
        </w:rPr>
      </w:pPr>
      <w:r w:rsidRPr="00E16B4E">
        <w:rPr>
          <w:rFonts w:ascii="Times New Roman" w:hAnsi="Times New Roman" w:cs="Times New Roman"/>
          <w:sz w:val="24"/>
          <w:szCs w:val="24"/>
        </w:rPr>
        <w:t>г) рибосома.</w:t>
      </w:r>
    </w:p>
    <w:p w:rsidR="00E16B4E" w:rsidRPr="00E16B4E" w:rsidRDefault="00E16B4E" w:rsidP="00C47827">
      <w:pPr>
        <w:pStyle w:val="a3"/>
        <w:spacing w:after="0" w:line="240" w:lineRule="auto"/>
        <w:ind w:left="786"/>
        <w:jc w:val="both"/>
        <w:rPr>
          <w:rFonts w:ascii="Times New Roman" w:hAnsi="Times New Roman" w:cs="Times New Roman"/>
          <w:b/>
          <w:sz w:val="24"/>
        </w:rPr>
      </w:pPr>
    </w:p>
    <w:p w:rsidR="00C55D91" w:rsidRPr="00C55D91" w:rsidRDefault="00C55D91" w:rsidP="00C47827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</w:rPr>
      </w:pPr>
      <w:r w:rsidRPr="00C55D91">
        <w:rPr>
          <w:rFonts w:ascii="Times New Roman" w:hAnsi="Times New Roman" w:cs="Times New Roman"/>
          <w:b/>
          <w:sz w:val="24"/>
        </w:rPr>
        <w:t>Совокупность растительных и животных организмов, а также различных факторов неживой природы составляют:</w:t>
      </w:r>
    </w:p>
    <w:p w:rsidR="00C55D91" w:rsidRPr="00C55D91" w:rsidRDefault="00C55D91" w:rsidP="00C47827">
      <w:pPr>
        <w:pStyle w:val="a3"/>
        <w:spacing w:after="0" w:line="240" w:lineRule="auto"/>
        <w:ind w:left="709"/>
        <w:jc w:val="both"/>
        <w:rPr>
          <w:rFonts w:ascii="Times New Roman" w:hAnsi="Times New Roman" w:cs="Times New Roman"/>
          <w:sz w:val="24"/>
        </w:rPr>
      </w:pPr>
      <w:r w:rsidRPr="00C55D91">
        <w:rPr>
          <w:rFonts w:ascii="Times New Roman" w:hAnsi="Times New Roman" w:cs="Times New Roman"/>
          <w:sz w:val="24"/>
        </w:rPr>
        <w:t>а) сообщество;</w:t>
      </w:r>
    </w:p>
    <w:p w:rsidR="00C55D91" w:rsidRPr="00C55D91" w:rsidRDefault="00C55D91" w:rsidP="00C47827">
      <w:pPr>
        <w:pStyle w:val="a3"/>
        <w:spacing w:after="0" w:line="240" w:lineRule="auto"/>
        <w:ind w:left="709"/>
        <w:jc w:val="both"/>
        <w:rPr>
          <w:rFonts w:ascii="Times New Roman" w:hAnsi="Times New Roman" w:cs="Times New Roman"/>
          <w:sz w:val="24"/>
        </w:rPr>
      </w:pPr>
      <w:r w:rsidRPr="00C55D91">
        <w:rPr>
          <w:rFonts w:ascii="Times New Roman" w:hAnsi="Times New Roman" w:cs="Times New Roman"/>
          <w:sz w:val="24"/>
        </w:rPr>
        <w:t>б) популяцию;</w:t>
      </w:r>
    </w:p>
    <w:p w:rsidR="00C55D91" w:rsidRPr="00C55D91" w:rsidRDefault="00C55D91" w:rsidP="00C47827">
      <w:pPr>
        <w:pStyle w:val="a3"/>
        <w:spacing w:after="0" w:line="240" w:lineRule="auto"/>
        <w:ind w:left="709"/>
        <w:jc w:val="both"/>
        <w:rPr>
          <w:rFonts w:ascii="Times New Roman" w:hAnsi="Times New Roman" w:cs="Times New Roman"/>
          <w:sz w:val="24"/>
        </w:rPr>
      </w:pPr>
      <w:r w:rsidRPr="00C55D91">
        <w:rPr>
          <w:rFonts w:ascii="Times New Roman" w:hAnsi="Times New Roman" w:cs="Times New Roman"/>
          <w:sz w:val="24"/>
        </w:rPr>
        <w:t>в) экосистему;</w:t>
      </w:r>
    </w:p>
    <w:p w:rsidR="00BA0A74" w:rsidRDefault="002558DB" w:rsidP="00C47827">
      <w:pPr>
        <w:pStyle w:val="a3"/>
        <w:spacing w:after="0" w:line="240" w:lineRule="auto"/>
        <w:ind w:left="709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г) население.</w:t>
      </w:r>
    </w:p>
    <w:p w:rsidR="00C55D91" w:rsidRPr="00C55D91" w:rsidRDefault="00C55D91" w:rsidP="00C47827">
      <w:pPr>
        <w:pStyle w:val="a3"/>
        <w:spacing w:after="0" w:line="240" w:lineRule="auto"/>
        <w:ind w:left="709"/>
        <w:jc w:val="both"/>
        <w:rPr>
          <w:rFonts w:ascii="Times New Roman" w:hAnsi="Times New Roman" w:cs="Times New Roman"/>
          <w:sz w:val="24"/>
        </w:rPr>
      </w:pPr>
    </w:p>
    <w:p w:rsidR="00C55D91" w:rsidRPr="00C55D91" w:rsidRDefault="00C55D91" w:rsidP="00C47827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55D91">
        <w:rPr>
          <w:rFonts w:ascii="Times New Roman" w:hAnsi="Times New Roman" w:cs="Times New Roman"/>
          <w:b/>
          <w:sz w:val="24"/>
          <w:szCs w:val="24"/>
        </w:rPr>
        <w:t>Какой из нижеперечисленных факторов можно отнести к антропогенным?</w:t>
      </w:r>
    </w:p>
    <w:p w:rsidR="00C55D91" w:rsidRPr="00C55D91" w:rsidRDefault="00C55D91" w:rsidP="00C47827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55D91">
        <w:rPr>
          <w:rFonts w:ascii="Times New Roman" w:hAnsi="Times New Roman" w:cs="Times New Roman"/>
          <w:sz w:val="24"/>
          <w:szCs w:val="24"/>
        </w:rPr>
        <w:t>а) изменение климатических показателей;</w:t>
      </w:r>
    </w:p>
    <w:p w:rsidR="00C55D91" w:rsidRPr="00C55D91" w:rsidRDefault="00C55D91" w:rsidP="00C47827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55D91">
        <w:rPr>
          <w:rFonts w:ascii="Times New Roman" w:hAnsi="Times New Roman" w:cs="Times New Roman"/>
          <w:sz w:val="24"/>
          <w:szCs w:val="24"/>
        </w:rPr>
        <w:t xml:space="preserve">б) </w:t>
      </w:r>
      <w:proofErr w:type="spellStart"/>
      <w:r w:rsidRPr="00C55D91">
        <w:rPr>
          <w:rFonts w:ascii="Times New Roman" w:hAnsi="Times New Roman" w:cs="Times New Roman"/>
          <w:sz w:val="24"/>
          <w:szCs w:val="24"/>
        </w:rPr>
        <w:t>эвтрофикация</w:t>
      </w:r>
      <w:proofErr w:type="spellEnd"/>
      <w:r w:rsidRPr="00C55D91">
        <w:rPr>
          <w:rFonts w:ascii="Times New Roman" w:hAnsi="Times New Roman" w:cs="Times New Roman"/>
          <w:sz w:val="24"/>
          <w:szCs w:val="24"/>
        </w:rPr>
        <w:t xml:space="preserve"> водоема;</w:t>
      </w:r>
    </w:p>
    <w:p w:rsidR="00C55D91" w:rsidRPr="00C55D91" w:rsidRDefault="00C55D91" w:rsidP="00C47827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55D91">
        <w:rPr>
          <w:rFonts w:ascii="Times New Roman" w:hAnsi="Times New Roman" w:cs="Times New Roman"/>
          <w:sz w:val="24"/>
          <w:szCs w:val="24"/>
        </w:rPr>
        <w:t>в) продвижение ареалов южных организмов в северные широты;</w:t>
      </w:r>
    </w:p>
    <w:p w:rsidR="002558DB" w:rsidRDefault="00C55D91" w:rsidP="00C47827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55D91">
        <w:rPr>
          <w:rFonts w:ascii="Times New Roman" w:hAnsi="Times New Roman" w:cs="Times New Roman"/>
          <w:sz w:val="24"/>
          <w:szCs w:val="24"/>
        </w:rPr>
        <w:t>г) внедр</w:t>
      </w:r>
      <w:r w:rsidR="002558DB">
        <w:rPr>
          <w:rFonts w:ascii="Times New Roman" w:hAnsi="Times New Roman" w:cs="Times New Roman"/>
          <w:sz w:val="24"/>
          <w:szCs w:val="24"/>
        </w:rPr>
        <w:t xml:space="preserve">ение в сообщество </w:t>
      </w:r>
      <w:proofErr w:type="spellStart"/>
      <w:r w:rsidR="002558DB">
        <w:rPr>
          <w:rFonts w:ascii="Times New Roman" w:hAnsi="Times New Roman" w:cs="Times New Roman"/>
          <w:sz w:val="24"/>
          <w:szCs w:val="24"/>
        </w:rPr>
        <w:t>интродуцентов</w:t>
      </w:r>
      <w:proofErr w:type="spellEnd"/>
      <w:r w:rsidR="002558DB">
        <w:rPr>
          <w:rFonts w:ascii="Times New Roman" w:hAnsi="Times New Roman" w:cs="Times New Roman"/>
          <w:sz w:val="24"/>
          <w:szCs w:val="24"/>
        </w:rPr>
        <w:t>.</w:t>
      </w:r>
    </w:p>
    <w:p w:rsidR="00C55D91" w:rsidRDefault="00C55D91" w:rsidP="00C47827">
      <w:pPr>
        <w:pStyle w:val="a3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55D91" w:rsidRPr="00C55D91" w:rsidRDefault="00C55D91" w:rsidP="00C47827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55D91">
        <w:rPr>
          <w:rFonts w:ascii="Times New Roman" w:hAnsi="Times New Roman" w:cs="Times New Roman"/>
          <w:b/>
          <w:sz w:val="24"/>
          <w:szCs w:val="24"/>
        </w:rPr>
        <w:lastRenderedPageBreak/>
        <w:t>Миграция – одна из форм поведенческой адаптации живых организ</w:t>
      </w:r>
      <w:r w:rsidR="00D40C71">
        <w:rPr>
          <w:rFonts w:ascii="Times New Roman" w:hAnsi="Times New Roman" w:cs="Times New Roman"/>
          <w:b/>
          <w:sz w:val="24"/>
          <w:szCs w:val="24"/>
        </w:rPr>
        <w:t>мов к факторам среды. Для</w:t>
      </w:r>
      <w:r w:rsidRPr="00C55D91">
        <w:rPr>
          <w:rFonts w:ascii="Times New Roman" w:hAnsi="Times New Roman" w:cs="Times New Roman"/>
          <w:b/>
          <w:sz w:val="24"/>
          <w:szCs w:val="24"/>
        </w:rPr>
        <w:t xml:space="preserve"> представителей какого отряда насекомых известны сезонные миграции?</w:t>
      </w:r>
    </w:p>
    <w:p w:rsidR="00C55D91" w:rsidRPr="00C55D91" w:rsidRDefault="00C55D91" w:rsidP="00C47827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C55D91">
        <w:rPr>
          <w:rFonts w:ascii="Times New Roman" w:hAnsi="Times New Roman" w:cs="Times New Roman"/>
          <w:sz w:val="24"/>
          <w:szCs w:val="24"/>
        </w:rPr>
        <w:t>а) Двукрылые;</w:t>
      </w:r>
    </w:p>
    <w:p w:rsidR="00C55D91" w:rsidRPr="00C55D91" w:rsidRDefault="00C55D91" w:rsidP="00C47827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C55D91">
        <w:rPr>
          <w:rFonts w:ascii="Times New Roman" w:hAnsi="Times New Roman" w:cs="Times New Roman"/>
          <w:sz w:val="24"/>
          <w:szCs w:val="24"/>
        </w:rPr>
        <w:t>б) Жесткокрылые;</w:t>
      </w:r>
    </w:p>
    <w:p w:rsidR="00C55D91" w:rsidRPr="00C55D91" w:rsidRDefault="00C55D91" w:rsidP="00C47827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C55D91">
        <w:rPr>
          <w:rFonts w:ascii="Times New Roman" w:hAnsi="Times New Roman" w:cs="Times New Roman"/>
          <w:sz w:val="24"/>
          <w:szCs w:val="24"/>
        </w:rPr>
        <w:t>в) Перепончатокрылые;</w:t>
      </w:r>
    </w:p>
    <w:p w:rsidR="00C55D91" w:rsidRPr="00C55D91" w:rsidRDefault="002558DB" w:rsidP="00C47827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г) Чешуекрылые.</w:t>
      </w:r>
    </w:p>
    <w:p w:rsidR="00C55D91" w:rsidRPr="00C55D91" w:rsidRDefault="00C55D91" w:rsidP="00C4782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A0A74" w:rsidRDefault="00BA0A74" w:rsidP="00C47827">
      <w:pPr>
        <w:pStyle w:val="a3"/>
        <w:spacing w:after="0" w:line="240" w:lineRule="auto"/>
        <w:jc w:val="both"/>
      </w:pPr>
    </w:p>
    <w:p w:rsidR="00BA0A74" w:rsidRDefault="00BA0A74" w:rsidP="00C4782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65385">
        <w:rPr>
          <w:rFonts w:ascii="Times New Roman" w:hAnsi="Times New Roman" w:cs="Times New Roman"/>
          <w:b/>
          <w:bCs/>
          <w:sz w:val="24"/>
          <w:szCs w:val="24"/>
        </w:rPr>
        <w:t xml:space="preserve">Часть II. </w:t>
      </w:r>
      <w:r w:rsidRPr="00E65385">
        <w:rPr>
          <w:rFonts w:ascii="Times New Roman" w:hAnsi="Times New Roman" w:cs="Times New Roman"/>
          <w:b/>
          <w:sz w:val="24"/>
          <w:szCs w:val="24"/>
        </w:rPr>
        <w:t xml:space="preserve">Вам предлагаются тестовые задания с множественными вариантами ответа (от 0 до 5), некоторые задания требуют предварительного множественного выбора. Максимальное количество баллов, которое можно набрать – </w:t>
      </w:r>
      <w:r w:rsidR="0028008D" w:rsidRPr="0028008D">
        <w:rPr>
          <w:rFonts w:ascii="Times New Roman" w:hAnsi="Times New Roman" w:cs="Times New Roman"/>
          <w:b/>
          <w:sz w:val="24"/>
          <w:szCs w:val="24"/>
        </w:rPr>
        <w:t>2</w:t>
      </w:r>
      <w:r w:rsidRPr="0028008D">
        <w:rPr>
          <w:rFonts w:ascii="Times New Roman" w:hAnsi="Times New Roman" w:cs="Times New Roman"/>
          <w:b/>
          <w:sz w:val="24"/>
          <w:szCs w:val="24"/>
        </w:rPr>
        <w:t>0</w:t>
      </w:r>
      <w:r w:rsidRPr="00E65385">
        <w:rPr>
          <w:rFonts w:ascii="Times New Roman" w:hAnsi="Times New Roman" w:cs="Times New Roman"/>
          <w:b/>
          <w:sz w:val="24"/>
          <w:szCs w:val="24"/>
        </w:rPr>
        <w:t xml:space="preserve"> (по 2 балла за каждое тестовое задание). Индекс ответа, который вы считаете наиболее полным и правильным, укажите в матрице ответов.</w:t>
      </w:r>
    </w:p>
    <w:p w:rsidR="00E03591" w:rsidRPr="00E65385" w:rsidRDefault="00E03591" w:rsidP="00C4782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E7FED" w:rsidRPr="007E7FED" w:rsidRDefault="007E7FED" w:rsidP="00C47827">
      <w:pPr>
        <w:pStyle w:val="a3"/>
        <w:numPr>
          <w:ilvl w:val="0"/>
          <w:numId w:val="2"/>
        </w:numPr>
        <w:spacing w:after="0" w:line="240" w:lineRule="auto"/>
        <w:ind w:left="567"/>
        <w:jc w:val="both"/>
        <w:rPr>
          <w:rFonts w:ascii="Times New Roman" w:hAnsi="Times New Roman" w:cs="Times New Roman"/>
          <w:b/>
          <w:sz w:val="24"/>
        </w:rPr>
      </w:pPr>
      <w:r w:rsidRPr="007E7FED">
        <w:rPr>
          <w:rFonts w:ascii="Times New Roman" w:hAnsi="Times New Roman" w:cs="Times New Roman"/>
          <w:b/>
          <w:sz w:val="24"/>
        </w:rPr>
        <w:t xml:space="preserve">Выберите органеллы, отсутствующие в клетке грибов: </w:t>
      </w:r>
    </w:p>
    <w:p w:rsidR="007E7FED" w:rsidRPr="007E7FED" w:rsidRDefault="007E7FED" w:rsidP="00C47827">
      <w:pPr>
        <w:pStyle w:val="a3"/>
        <w:spacing w:after="0" w:line="240" w:lineRule="auto"/>
        <w:ind w:left="567"/>
        <w:jc w:val="both"/>
        <w:rPr>
          <w:rFonts w:ascii="Times New Roman" w:hAnsi="Times New Roman" w:cs="Times New Roman"/>
          <w:b/>
          <w:sz w:val="24"/>
        </w:rPr>
      </w:pPr>
      <w:r w:rsidRPr="007E7FED">
        <w:rPr>
          <w:rFonts w:ascii="Times New Roman" w:hAnsi="Times New Roman" w:cs="Times New Roman"/>
          <w:b/>
          <w:sz w:val="24"/>
        </w:rPr>
        <w:t xml:space="preserve">1) хлоропласты; 2) ядро; 3) митохондрии с трубчатыми </w:t>
      </w:r>
      <w:proofErr w:type="spellStart"/>
      <w:r w:rsidRPr="007E7FED">
        <w:rPr>
          <w:rFonts w:ascii="Times New Roman" w:hAnsi="Times New Roman" w:cs="Times New Roman"/>
          <w:b/>
          <w:sz w:val="24"/>
        </w:rPr>
        <w:t>кристами</w:t>
      </w:r>
      <w:proofErr w:type="spellEnd"/>
      <w:r w:rsidRPr="007E7FED">
        <w:rPr>
          <w:rFonts w:ascii="Times New Roman" w:hAnsi="Times New Roman" w:cs="Times New Roman"/>
          <w:b/>
          <w:sz w:val="24"/>
        </w:rPr>
        <w:t xml:space="preserve">; 4) рибосомы; 5) митохондрии с пластинчатыми </w:t>
      </w:r>
      <w:proofErr w:type="spellStart"/>
      <w:r w:rsidRPr="007E7FED">
        <w:rPr>
          <w:rFonts w:ascii="Times New Roman" w:hAnsi="Times New Roman" w:cs="Times New Roman"/>
          <w:b/>
          <w:sz w:val="24"/>
        </w:rPr>
        <w:t>кристами</w:t>
      </w:r>
      <w:proofErr w:type="spellEnd"/>
      <w:r w:rsidRPr="007E7FED">
        <w:rPr>
          <w:rFonts w:ascii="Times New Roman" w:hAnsi="Times New Roman" w:cs="Times New Roman"/>
          <w:b/>
          <w:sz w:val="24"/>
        </w:rPr>
        <w:t>.</w:t>
      </w:r>
    </w:p>
    <w:p w:rsidR="007E7FED" w:rsidRPr="007E7FED" w:rsidRDefault="007E7FED" w:rsidP="00C47827">
      <w:pPr>
        <w:pStyle w:val="a3"/>
        <w:spacing w:after="0" w:line="240" w:lineRule="auto"/>
        <w:ind w:left="567"/>
        <w:jc w:val="both"/>
        <w:rPr>
          <w:rFonts w:ascii="Times New Roman" w:hAnsi="Times New Roman" w:cs="Times New Roman"/>
          <w:sz w:val="24"/>
        </w:rPr>
      </w:pPr>
      <w:r w:rsidRPr="007E7FED">
        <w:rPr>
          <w:rFonts w:ascii="Times New Roman" w:hAnsi="Times New Roman" w:cs="Times New Roman"/>
          <w:sz w:val="24"/>
        </w:rPr>
        <w:t>а) 2, 3, 4;</w:t>
      </w:r>
    </w:p>
    <w:p w:rsidR="007E7FED" w:rsidRPr="007E7FED" w:rsidRDefault="007E7FED" w:rsidP="00C47827">
      <w:pPr>
        <w:pStyle w:val="a3"/>
        <w:spacing w:after="0" w:line="240" w:lineRule="auto"/>
        <w:ind w:left="567"/>
        <w:jc w:val="both"/>
        <w:rPr>
          <w:rFonts w:ascii="Times New Roman" w:hAnsi="Times New Roman" w:cs="Times New Roman"/>
          <w:sz w:val="24"/>
        </w:rPr>
      </w:pPr>
      <w:r w:rsidRPr="007E7FED">
        <w:rPr>
          <w:rFonts w:ascii="Times New Roman" w:hAnsi="Times New Roman" w:cs="Times New Roman"/>
          <w:sz w:val="24"/>
        </w:rPr>
        <w:t>б) 1, 4, 5;</w:t>
      </w:r>
    </w:p>
    <w:p w:rsidR="007E7FED" w:rsidRPr="007E7FED" w:rsidRDefault="007E7FED" w:rsidP="00C47827">
      <w:pPr>
        <w:pStyle w:val="a3"/>
        <w:spacing w:after="0" w:line="240" w:lineRule="auto"/>
        <w:ind w:left="567"/>
        <w:jc w:val="both"/>
        <w:rPr>
          <w:rFonts w:ascii="Times New Roman" w:hAnsi="Times New Roman" w:cs="Times New Roman"/>
          <w:sz w:val="24"/>
        </w:rPr>
      </w:pPr>
      <w:r w:rsidRPr="007E7FED">
        <w:rPr>
          <w:rFonts w:ascii="Times New Roman" w:hAnsi="Times New Roman" w:cs="Times New Roman"/>
          <w:sz w:val="24"/>
        </w:rPr>
        <w:t>в) 1, 3;</w:t>
      </w:r>
    </w:p>
    <w:p w:rsidR="007E7FED" w:rsidRPr="007E7FED" w:rsidRDefault="007E7FED" w:rsidP="00C47827">
      <w:pPr>
        <w:pStyle w:val="a3"/>
        <w:spacing w:after="0" w:line="240" w:lineRule="auto"/>
        <w:ind w:left="567"/>
        <w:jc w:val="both"/>
        <w:rPr>
          <w:rFonts w:ascii="Times New Roman" w:hAnsi="Times New Roman" w:cs="Times New Roman"/>
          <w:sz w:val="24"/>
        </w:rPr>
      </w:pPr>
      <w:r w:rsidRPr="007E7FED">
        <w:rPr>
          <w:rFonts w:ascii="Times New Roman" w:hAnsi="Times New Roman" w:cs="Times New Roman"/>
          <w:sz w:val="24"/>
        </w:rPr>
        <w:t>г) 1, 4;</w:t>
      </w:r>
    </w:p>
    <w:p w:rsidR="007E7FED" w:rsidRPr="007E7FED" w:rsidRDefault="007E7FED" w:rsidP="00C47827">
      <w:pPr>
        <w:pStyle w:val="a3"/>
        <w:spacing w:after="0" w:line="240" w:lineRule="auto"/>
        <w:ind w:left="567"/>
        <w:jc w:val="both"/>
        <w:rPr>
          <w:rFonts w:ascii="Times New Roman" w:hAnsi="Times New Roman" w:cs="Times New Roman"/>
          <w:sz w:val="24"/>
        </w:rPr>
      </w:pPr>
      <w:r w:rsidRPr="007E7FED">
        <w:rPr>
          <w:rFonts w:ascii="Times New Roman" w:hAnsi="Times New Roman" w:cs="Times New Roman"/>
          <w:sz w:val="24"/>
        </w:rPr>
        <w:t>д) 2, 3, 5.</w:t>
      </w:r>
    </w:p>
    <w:p w:rsidR="007E7FED" w:rsidRPr="007E7FED" w:rsidRDefault="007E7FED" w:rsidP="00C47827">
      <w:pPr>
        <w:pStyle w:val="a3"/>
        <w:numPr>
          <w:ilvl w:val="0"/>
          <w:numId w:val="2"/>
        </w:numPr>
        <w:spacing w:after="0" w:line="240" w:lineRule="auto"/>
        <w:ind w:left="567"/>
        <w:jc w:val="both"/>
        <w:rPr>
          <w:rFonts w:ascii="Times New Roman" w:hAnsi="Times New Roman" w:cs="Times New Roman"/>
          <w:b/>
          <w:sz w:val="24"/>
        </w:rPr>
      </w:pPr>
      <w:r w:rsidRPr="007E7FED">
        <w:rPr>
          <w:rFonts w:ascii="Times New Roman" w:hAnsi="Times New Roman" w:cs="Times New Roman"/>
          <w:b/>
          <w:sz w:val="24"/>
        </w:rPr>
        <w:t xml:space="preserve">Выберите фотосинтезирующие цианобактерии: </w:t>
      </w:r>
    </w:p>
    <w:p w:rsidR="007E7FED" w:rsidRPr="007E7FED" w:rsidRDefault="007E7FED" w:rsidP="00C47827">
      <w:pPr>
        <w:pStyle w:val="a3"/>
        <w:spacing w:after="0" w:line="240" w:lineRule="auto"/>
        <w:ind w:left="567"/>
        <w:jc w:val="both"/>
        <w:rPr>
          <w:rFonts w:ascii="Times New Roman" w:hAnsi="Times New Roman" w:cs="Times New Roman"/>
          <w:b/>
          <w:sz w:val="24"/>
          <w:lang w:val="en-US"/>
        </w:rPr>
      </w:pPr>
      <w:r w:rsidRPr="007E7FED">
        <w:rPr>
          <w:rFonts w:ascii="Times New Roman" w:hAnsi="Times New Roman" w:cs="Times New Roman"/>
          <w:b/>
          <w:sz w:val="24"/>
          <w:lang w:val="en-US"/>
        </w:rPr>
        <w:t xml:space="preserve">1) </w:t>
      </w:r>
      <w:r w:rsidRPr="00AC33D9">
        <w:rPr>
          <w:rFonts w:ascii="Times New Roman" w:hAnsi="Times New Roman" w:cs="Times New Roman"/>
          <w:b/>
          <w:i/>
          <w:sz w:val="24"/>
          <w:lang w:val="en-US"/>
        </w:rPr>
        <w:t xml:space="preserve">Clostridium </w:t>
      </w:r>
      <w:proofErr w:type="spellStart"/>
      <w:r w:rsidRPr="00AC33D9">
        <w:rPr>
          <w:rFonts w:ascii="Times New Roman" w:hAnsi="Times New Roman" w:cs="Times New Roman"/>
          <w:b/>
          <w:i/>
          <w:sz w:val="24"/>
          <w:lang w:val="en-US"/>
        </w:rPr>
        <w:t>botulinum</w:t>
      </w:r>
      <w:proofErr w:type="spellEnd"/>
      <w:r w:rsidRPr="007E7FED">
        <w:rPr>
          <w:rFonts w:ascii="Times New Roman" w:hAnsi="Times New Roman" w:cs="Times New Roman"/>
          <w:b/>
          <w:sz w:val="24"/>
          <w:lang w:val="en-US"/>
        </w:rPr>
        <w:t xml:space="preserve">; 2) </w:t>
      </w:r>
      <w:proofErr w:type="spellStart"/>
      <w:r w:rsidRPr="00AC33D9">
        <w:rPr>
          <w:rFonts w:ascii="Times New Roman" w:hAnsi="Times New Roman" w:cs="Times New Roman"/>
          <w:b/>
          <w:i/>
          <w:sz w:val="24"/>
          <w:lang w:val="en-US"/>
        </w:rPr>
        <w:t>Oscillatoria</w:t>
      </w:r>
      <w:proofErr w:type="spellEnd"/>
      <w:r w:rsidRPr="00AC33D9">
        <w:rPr>
          <w:rFonts w:ascii="Times New Roman" w:hAnsi="Times New Roman" w:cs="Times New Roman"/>
          <w:b/>
          <w:i/>
          <w:sz w:val="24"/>
          <w:lang w:val="en-US"/>
        </w:rPr>
        <w:t xml:space="preserve"> sp</w:t>
      </w:r>
      <w:r w:rsidRPr="007E7FED">
        <w:rPr>
          <w:rFonts w:ascii="Times New Roman" w:hAnsi="Times New Roman" w:cs="Times New Roman"/>
          <w:b/>
          <w:sz w:val="24"/>
          <w:lang w:val="en-US"/>
        </w:rPr>
        <w:t xml:space="preserve">.; 3) </w:t>
      </w:r>
      <w:r w:rsidRPr="00AC33D9">
        <w:rPr>
          <w:rFonts w:ascii="Times New Roman" w:hAnsi="Times New Roman" w:cs="Times New Roman"/>
          <w:b/>
          <w:i/>
          <w:sz w:val="24"/>
          <w:lang w:val="en-US"/>
        </w:rPr>
        <w:t>Brucella sp</w:t>
      </w:r>
      <w:r w:rsidRPr="007E7FED">
        <w:rPr>
          <w:rFonts w:ascii="Times New Roman" w:hAnsi="Times New Roman" w:cs="Times New Roman"/>
          <w:b/>
          <w:sz w:val="24"/>
          <w:lang w:val="en-US"/>
        </w:rPr>
        <w:t xml:space="preserve">.; 4) </w:t>
      </w:r>
      <w:r w:rsidRPr="00AC33D9">
        <w:rPr>
          <w:rFonts w:ascii="Times New Roman" w:hAnsi="Times New Roman" w:cs="Times New Roman"/>
          <w:b/>
          <w:i/>
          <w:sz w:val="24"/>
          <w:lang w:val="en-US"/>
        </w:rPr>
        <w:t>Salmonella sp</w:t>
      </w:r>
      <w:r w:rsidRPr="007E7FED">
        <w:rPr>
          <w:rFonts w:ascii="Times New Roman" w:hAnsi="Times New Roman" w:cs="Times New Roman"/>
          <w:b/>
          <w:sz w:val="24"/>
          <w:lang w:val="en-US"/>
        </w:rPr>
        <w:t xml:space="preserve">.; 5) </w:t>
      </w:r>
      <w:proofErr w:type="spellStart"/>
      <w:r w:rsidRPr="00AC33D9">
        <w:rPr>
          <w:rFonts w:ascii="Times New Roman" w:hAnsi="Times New Roman" w:cs="Times New Roman"/>
          <w:b/>
          <w:i/>
          <w:sz w:val="24"/>
          <w:lang w:val="en-US"/>
        </w:rPr>
        <w:t>Aphanizomenonflos-aquae</w:t>
      </w:r>
      <w:proofErr w:type="spellEnd"/>
      <w:r w:rsidRPr="007E7FED">
        <w:rPr>
          <w:rFonts w:ascii="Times New Roman" w:hAnsi="Times New Roman" w:cs="Times New Roman"/>
          <w:b/>
          <w:sz w:val="24"/>
          <w:lang w:val="en-US"/>
        </w:rPr>
        <w:t>.</w:t>
      </w:r>
    </w:p>
    <w:p w:rsidR="007E7FED" w:rsidRPr="007E7FED" w:rsidRDefault="007E7FED" w:rsidP="00C47827">
      <w:pPr>
        <w:pStyle w:val="a3"/>
        <w:spacing w:after="0" w:line="240" w:lineRule="auto"/>
        <w:ind w:left="567"/>
        <w:jc w:val="both"/>
        <w:rPr>
          <w:rFonts w:ascii="Times New Roman" w:hAnsi="Times New Roman" w:cs="Times New Roman"/>
          <w:sz w:val="24"/>
        </w:rPr>
      </w:pPr>
      <w:r w:rsidRPr="007E7FED">
        <w:rPr>
          <w:rFonts w:ascii="Times New Roman" w:hAnsi="Times New Roman" w:cs="Times New Roman"/>
          <w:sz w:val="24"/>
        </w:rPr>
        <w:t>а) 2, 4, 5;</w:t>
      </w:r>
    </w:p>
    <w:p w:rsidR="007E7FED" w:rsidRPr="007E7FED" w:rsidRDefault="007E7FED" w:rsidP="00C47827">
      <w:pPr>
        <w:pStyle w:val="a3"/>
        <w:spacing w:after="0" w:line="240" w:lineRule="auto"/>
        <w:ind w:left="567"/>
        <w:jc w:val="both"/>
        <w:rPr>
          <w:rFonts w:ascii="Times New Roman" w:hAnsi="Times New Roman" w:cs="Times New Roman"/>
          <w:sz w:val="24"/>
        </w:rPr>
      </w:pPr>
      <w:r w:rsidRPr="007E7FED">
        <w:rPr>
          <w:rFonts w:ascii="Times New Roman" w:hAnsi="Times New Roman" w:cs="Times New Roman"/>
          <w:sz w:val="24"/>
        </w:rPr>
        <w:t>б) 1, 2, 5;</w:t>
      </w:r>
    </w:p>
    <w:p w:rsidR="007E7FED" w:rsidRPr="007E7FED" w:rsidRDefault="007E7FED" w:rsidP="00C47827">
      <w:pPr>
        <w:pStyle w:val="a3"/>
        <w:spacing w:after="0" w:line="240" w:lineRule="auto"/>
        <w:ind w:left="567"/>
        <w:jc w:val="both"/>
        <w:rPr>
          <w:rFonts w:ascii="Times New Roman" w:hAnsi="Times New Roman" w:cs="Times New Roman"/>
          <w:sz w:val="24"/>
        </w:rPr>
      </w:pPr>
      <w:r w:rsidRPr="007E7FED">
        <w:rPr>
          <w:rFonts w:ascii="Times New Roman" w:hAnsi="Times New Roman" w:cs="Times New Roman"/>
          <w:sz w:val="24"/>
        </w:rPr>
        <w:t>в) 2, 5;</w:t>
      </w:r>
    </w:p>
    <w:p w:rsidR="007E7FED" w:rsidRPr="007E7FED" w:rsidRDefault="007E7FED" w:rsidP="00C47827">
      <w:pPr>
        <w:pStyle w:val="a3"/>
        <w:spacing w:after="0" w:line="240" w:lineRule="auto"/>
        <w:ind w:left="567"/>
        <w:jc w:val="both"/>
        <w:rPr>
          <w:rFonts w:ascii="Times New Roman" w:hAnsi="Times New Roman" w:cs="Times New Roman"/>
          <w:sz w:val="24"/>
        </w:rPr>
      </w:pPr>
      <w:r w:rsidRPr="007E7FED">
        <w:rPr>
          <w:rFonts w:ascii="Times New Roman" w:hAnsi="Times New Roman" w:cs="Times New Roman"/>
          <w:sz w:val="24"/>
        </w:rPr>
        <w:t>г) 1, 3, 5;</w:t>
      </w:r>
    </w:p>
    <w:p w:rsidR="007E7FED" w:rsidRPr="007E7FED" w:rsidRDefault="007E7FED" w:rsidP="00C47827">
      <w:pPr>
        <w:pStyle w:val="a3"/>
        <w:spacing w:after="0" w:line="240" w:lineRule="auto"/>
        <w:ind w:left="567"/>
        <w:jc w:val="both"/>
        <w:rPr>
          <w:rFonts w:ascii="Times New Roman" w:hAnsi="Times New Roman" w:cs="Times New Roman"/>
          <w:sz w:val="24"/>
        </w:rPr>
      </w:pPr>
      <w:r w:rsidRPr="007E7FED">
        <w:rPr>
          <w:rFonts w:ascii="Times New Roman" w:hAnsi="Times New Roman" w:cs="Times New Roman"/>
          <w:sz w:val="24"/>
        </w:rPr>
        <w:t>д) 1, 2, 3.</w:t>
      </w:r>
    </w:p>
    <w:p w:rsidR="007E7FED" w:rsidRPr="007E7FED" w:rsidRDefault="007E7FED" w:rsidP="00C47827">
      <w:pPr>
        <w:pStyle w:val="a3"/>
        <w:spacing w:line="240" w:lineRule="auto"/>
        <w:ind w:left="1080"/>
        <w:jc w:val="both"/>
        <w:rPr>
          <w:rFonts w:ascii="Times New Roman" w:hAnsi="Times New Roman" w:cs="Times New Roman"/>
          <w:sz w:val="24"/>
        </w:rPr>
      </w:pPr>
    </w:p>
    <w:p w:rsidR="00BA0A74" w:rsidRPr="00A63080" w:rsidRDefault="00A63080" w:rsidP="00C47827">
      <w:pPr>
        <w:pStyle w:val="a3"/>
        <w:numPr>
          <w:ilvl w:val="0"/>
          <w:numId w:val="2"/>
        </w:numPr>
        <w:spacing w:line="240" w:lineRule="auto"/>
        <w:ind w:left="567"/>
        <w:jc w:val="both"/>
        <w:rPr>
          <w:rFonts w:ascii="Times New Roman" w:hAnsi="Times New Roman" w:cs="Times New Roman"/>
          <w:b/>
          <w:sz w:val="24"/>
        </w:rPr>
      </w:pPr>
      <w:r w:rsidRPr="00A63080">
        <w:rPr>
          <w:rFonts w:ascii="Times New Roman" w:hAnsi="Times New Roman" w:cs="Times New Roman"/>
          <w:b/>
          <w:sz w:val="24"/>
        </w:rPr>
        <w:t>Какие рыбы, из приведенных на иллюстрациях, относятся к хрящевым:</w:t>
      </w:r>
    </w:p>
    <w:tbl>
      <w:tblPr>
        <w:tblW w:w="8445" w:type="dxa"/>
        <w:tblInd w:w="964" w:type="dxa"/>
        <w:tblLook w:val="0000"/>
      </w:tblPr>
      <w:tblGrid>
        <w:gridCol w:w="4089"/>
        <w:gridCol w:w="4356"/>
      </w:tblGrid>
      <w:tr w:rsidR="00A63080" w:rsidTr="002B2284">
        <w:trPr>
          <w:trHeight w:val="468"/>
        </w:trPr>
        <w:tc>
          <w:tcPr>
            <w:tcW w:w="4185" w:type="dxa"/>
          </w:tcPr>
          <w:p w:rsidR="00A63080" w:rsidRPr="00A63080" w:rsidRDefault="00A63080" w:rsidP="00C47827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1</w:t>
            </w:r>
            <w:r w:rsidRPr="00A63080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896341" cy="1047750"/>
                  <wp:effectExtent l="19050" t="0" r="8659" b="0"/>
                  <wp:docPr id="1" name="Рисунок 1" descr="white-shar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white-shar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6341" cy="1047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0" w:type="dxa"/>
          </w:tcPr>
          <w:p w:rsidR="00A63080" w:rsidRPr="00A63080" w:rsidRDefault="00A63080" w:rsidP="00C47827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2</w:t>
            </w:r>
            <w:r w:rsidRPr="00A63080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781175" cy="1082341"/>
                  <wp:effectExtent l="19050" t="0" r="9525" b="0"/>
                  <wp:docPr id="2" name="Рисунок 2" descr="Латимер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Латимер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1175" cy="10823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3080" w:rsidTr="002B2284">
        <w:trPr>
          <w:trHeight w:val="570"/>
        </w:trPr>
        <w:tc>
          <w:tcPr>
            <w:tcW w:w="4185" w:type="dxa"/>
          </w:tcPr>
          <w:p w:rsidR="00A63080" w:rsidRPr="00A63080" w:rsidRDefault="00A63080" w:rsidP="00C47827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lang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613410</wp:posOffset>
                  </wp:positionH>
                  <wp:positionV relativeFrom="paragraph">
                    <wp:posOffset>31750</wp:posOffset>
                  </wp:positionV>
                  <wp:extent cx="1476375" cy="1100455"/>
                  <wp:effectExtent l="19050" t="0" r="9525" b="0"/>
                  <wp:wrapSquare wrapText="bothSides"/>
                  <wp:docPr id="3" name="Рисунок 3" descr="Картинки по запросу скат рисуно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Картинки по запросу скат рисунок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r:link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476375" cy="1100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sz w:val="24"/>
              </w:rPr>
              <w:t>3</w:t>
            </w:r>
          </w:p>
        </w:tc>
        <w:tc>
          <w:tcPr>
            <w:tcW w:w="4260" w:type="dxa"/>
          </w:tcPr>
          <w:p w:rsidR="00A63080" w:rsidRPr="00A63080" w:rsidRDefault="00A63080" w:rsidP="00C47827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4</w:t>
            </w:r>
            <w:r w:rsidRPr="00A63080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600325" cy="1133912"/>
                  <wp:effectExtent l="19050" t="0" r="9525" b="0"/>
                  <wp:docPr id="4" name="Рисунок 4" descr="Химер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Химер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0325" cy="11339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A0A74" w:rsidRDefault="00BA0A74" w:rsidP="00C47827">
      <w:pPr>
        <w:pStyle w:val="a3"/>
        <w:spacing w:line="240" w:lineRule="auto"/>
        <w:ind w:left="1080"/>
      </w:pPr>
    </w:p>
    <w:p w:rsidR="00A63080" w:rsidRPr="00A63080" w:rsidRDefault="00A63080" w:rsidP="00C47827">
      <w:pPr>
        <w:adjustRightInd w:val="0"/>
        <w:spacing w:after="0" w:line="240" w:lineRule="auto"/>
        <w:ind w:left="284" w:firstLine="283"/>
        <w:jc w:val="both"/>
        <w:rPr>
          <w:rFonts w:ascii="Times New Roman" w:eastAsia="Times New Roman" w:hAnsi="Times New Roman" w:cs="Times New Roman"/>
          <w:color w:val="010202"/>
          <w:sz w:val="24"/>
          <w:szCs w:val="24"/>
          <w:lang w:eastAsia="ru-RU"/>
        </w:rPr>
      </w:pPr>
      <w:r w:rsidRPr="00A63080">
        <w:rPr>
          <w:rFonts w:ascii="Times New Roman" w:eastAsia="Times New Roman" w:hAnsi="Times New Roman" w:cs="Times New Roman"/>
          <w:color w:val="010202"/>
          <w:sz w:val="24"/>
          <w:szCs w:val="24"/>
          <w:lang w:eastAsia="ru-RU"/>
        </w:rPr>
        <w:t>а) только 1 и 2;</w:t>
      </w:r>
    </w:p>
    <w:p w:rsidR="00A63080" w:rsidRPr="00A63080" w:rsidRDefault="00A63080" w:rsidP="00C47827">
      <w:pPr>
        <w:adjustRightInd w:val="0"/>
        <w:spacing w:after="0" w:line="240" w:lineRule="auto"/>
        <w:ind w:left="284" w:firstLine="283"/>
        <w:jc w:val="both"/>
        <w:rPr>
          <w:rFonts w:ascii="Times New Roman" w:eastAsia="Times New Roman" w:hAnsi="Times New Roman" w:cs="Times New Roman"/>
          <w:color w:val="010202"/>
          <w:sz w:val="24"/>
          <w:szCs w:val="24"/>
          <w:lang w:eastAsia="ru-RU"/>
        </w:rPr>
      </w:pPr>
      <w:r w:rsidRPr="00A63080">
        <w:rPr>
          <w:rFonts w:ascii="Times New Roman" w:eastAsia="Times New Roman" w:hAnsi="Times New Roman" w:cs="Times New Roman"/>
          <w:color w:val="010202"/>
          <w:sz w:val="24"/>
          <w:szCs w:val="24"/>
          <w:lang w:eastAsia="ru-RU"/>
        </w:rPr>
        <w:t>б) только 1, 2 и 4;</w:t>
      </w:r>
    </w:p>
    <w:p w:rsidR="00A63080" w:rsidRPr="00A63080" w:rsidRDefault="00A63080" w:rsidP="00C47827">
      <w:pPr>
        <w:adjustRightInd w:val="0"/>
        <w:spacing w:after="0" w:line="240" w:lineRule="auto"/>
        <w:ind w:left="284" w:firstLine="283"/>
        <w:jc w:val="both"/>
        <w:rPr>
          <w:rFonts w:ascii="Times New Roman" w:eastAsia="Times New Roman" w:hAnsi="Times New Roman" w:cs="Times New Roman"/>
          <w:color w:val="010202"/>
          <w:sz w:val="24"/>
          <w:szCs w:val="24"/>
          <w:lang w:eastAsia="ru-RU"/>
        </w:rPr>
      </w:pPr>
      <w:r w:rsidRPr="00A63080">
        <w:rPr>
          <w:rFonts w:ascii="Times New Roman" w:eastAsia="Times New Roman" w:hAnsi="Times New Roman" w:cs="Times New Roman"/>
          <w:color w:val="010202"/>
          <w:sz w:val="24"/>
          <w:szCs w:val="24"/>
          <w:lang w:eastAsia="ru-RU"/>
        </w:rPr>
        <w:t>в) все кроме 2;</w:t>
      </w:r>
    </w:p>
    <w:p w:rsidR="00A63080" w:rsidRDefault="00A63080" w:rsidP="00C47827">
      <w:pPr>
        <w:adjustRightInd w:val="0"/>
        <w:spacing w:after="0" w:line="240" w:lineRule="auto"/>
        <w:ind w:left="284" w:firstLine="283"/>
        <w:jc w:val="both"/>
        <w:rPr>
          <w:rFonts w:ascii="Times New Roman" w:eastAsia="Times New Roman" w:hAnsi="Times New Roman" w:cs="Times New Roman"/>
          <w:color w:val="010202"/>
          <w:sz w:val="24"/>
          <w:szCs w:val="24"/>
          <w:lang w:eastAsia="ru-RU"/>
        </w:rPr>
      </w:pPr>
      <w:r w:rsidRPr="00A63080">
        <w:rPr>
          <w:rFonts w:ascii="Times New Roman" w:eastAsia="Times New Roman" w:hAnsi="Times New Roman" w:cs="Times New Roman"/>
          <w:color w:val="010202"/>
          <w:sz w:val="24"/>
          <w:szCs w:val="24"/>
          <w:lang w:eastAsia="ru-RU"/>
        </w:rPr>
        <w:t>г) все кроме 4.</w:t>
      </w:r>
    </w:p>
    <w:p w:rsidR="00A721F7" w:rsidRPr="00A63080" w:rsidRDefault="00A721F7" w:rsidP="00C47827">
      <w:pPr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10202"/>
          <w:sz w:val="24"/>
          <w:szCs w:val="24"/>
          <w:lang w:eastAsia="ru-RU"/>
        </w:rPr>
      </w:pPr>
    </w:p>
    <w:p w:rsidR="00A721F7" w:rsidRPr="00A721F7" w:rsidRDefault="00A721F7" w:rsidP="00C47827">
      <w:pPr>
        <w:pStyle w:val="a3"/>
        <w:numPr>
          <w:ilvl w:val="0"/>
          <w:numId w:val="2"/>
        </w:numPr>
        <w:adjustRightInd w:val="0"/>
        <w:spacing w:after="0" w:line="240" w:lineRule="auto"/>
        <w:ind w:left="426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721F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Половой процесс характерен для: 1) Амеба протей, 2) Инфузория-туфелька, 3) Эвглена зеленая, 4) Фораминифера, 5) Малярийный плазмодий.</w:t>
      </w:r>
    </w:p>
    <w:p w:rsidR="00A721F7" w:rsidRPr="00A721F7" w:rsidRDefault="00957D14" w:rsidP="00C47827">
      <w:pPr>
        <w:spacing w:after="0" w:line="240" w:lineRule="auto"/>
        <w:ind w:left="567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а) т</w:t>
      </w:r>
      <w:r w:rsidR="00A721F7" w:rsidRPr="00A721F7">
        <w:rPr>
          <w:rFonts w:ascii="Times New Roman" w:hAnsi="Times New Roman" w:cs="Times New Roman"/>
          <w:sz w:val="24"/>
        </w:rPr>
        <w:t>олько 2, 4, и 5.</w:t>
      </w:r>
    </w:p>
    <w:p w:rsidR="00A721F7" w:rsidRPr="00A721F7" w:rsidRDefault="00957D14" w:rsidP="00C47827">
      <w:pPr>
        <w:spacing w:after="0" w:line="240" w:lineRule="auto"/>
        <w:ind w:left="567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б) т</w:t>
      </w:r>
      <w:r w:rsidR="00A721F7" w:rsidRPr="00A721F7">
        <w:rPr>
          <w:rFonts w:ascii="Times New Roman" w:hAnsi="Times New Roman" w:cs="Times New Roman"/>
          <w:sz w:val="24"/>
        </w:rPr>
        <w:t>олько 2.</w:t>
      </w:r>
    </w:p>
    <w:p w:rsidR="00A721F7" w:rsidRPr="00A721F7" w:rsidRDefault="00957D14" w:rsidP="00C47827">
      <w:pPr>
        <w:spacing w:after="0" w:line="240" w:lineRule="auto"/>
        <w:ind w:left="567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в) т</w:t>
      </w:r>
      <w:r w:rsidR="00A721F7" w:rsidRPr="00A721F7">
        <w:rPr>
          <w:rFonts w:ascii="Times New Roman" w:hAnsi="Times New Roman" w:cs="Times New Roman"/>
          <w:sz w:val="24"/>
        </w:rPr>
        <w:t>олько 2 и 5.</w:t>
      </w:r>
    </w:p>
    <w:p w:rsidR="00A63080" w:rsidRDefault="00957D14" w:rsidP="00C47827">
      <w:pPr>
        <w:spacing w:after="0" w:line="240" w:lineRule="auto"/>
        <w:ind w:left="567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г) н</w:t>
      </w:r>
      <w:r w:rsidR="00A721F7" w:rsidRPr="00A721F7">
        <w:rPr>
          <w:rFonts w:ascii="Times New Roman" w:hAnsi="Times New Roman" w:cs="Times New Roman"/>
          <w:sz w:val="24"/>
        </w:rPr>
        <w:t>и для одного из перечисленных представителей.</w:t>
      </w:r>
    </w:p>
    <w:p w:rsidR="00A01F4F" w:rsidRDefault="00A01F4F" w:rsidP="00C47827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</w:rPr>
      </w:pPr>
    </w:p>
    <w:p w:rsidR="00FF06D0" w:rsidRPr="00FF06D0" w:rsidRDefault="00FF06D0" w:rsidP="00C47827">
      <w:pPr>
        <w:pStyle w:val="a3"/>
        <w:numPr>
          <w:ilvl w:val="0"/>
          <w:numId w:val="2"/>
        </w:numPr>
        <w:spacing w:after="0" w:line="240" w:lineRule="auto"/>
        <w:ind w:left="426"/>
        <w:jc w:val="both"/>
        <w:rPr>
          <w:rFonts w:ascii="Times New Roman" w:hAnsi="Times New Roman" w:cs="Times New Roman"/>
          <w:b/>
          <w:sz w:val="24"/>
        </w:rPr>
      </w:pPr>
      <w:r w:rsidRPr="00FF06D0">
        <w:rPr>
          <w:rFonts w:ascii="Times New Roman" w:hAnsi="Times New Roman" w:cs="Times New Roman"/>
          <w:b/>
          <w:sz w:val="24"/>
        </w:rPr>
        <w:t>После прекращения длительной задержки дыхания оно на некоторое время становится учащенным. Это способствует: 1) выведению избытка накопившегося углекислого газа; 2) выведению избытка накопившегося кислорода; 3) снижению процесса возбуждения; 4) полезно для организма; 5) нагрузка для организма.</w:t>
      </w:r>
    </w:p>
    <w:p w:rsidR="00FF06D0" w:rsidRPr="00FF06D0" w:rsidRDefault="00FF06D0" w:rsidP="00C47827">
      <w:pPr>
        <w:pStyle w:val="a3"/>
        <w:spacing w:after="0" w:line="240" w:lineRule="auto"/>
        <w:ind w:left="426"/>
        <w:jc w:val="both"/>
        <w:rPr>
          <w:rFonts w:ascii="Times New Roman" w:hAnsi="Times New Roman" w:cs="Times New Roman"/>
          <w:sz w:val="24"/>
        </w:rPr>
      </w:pPr>
      <w:r w:rsidRPr="00FF06D0">
        <w:rPr>
          <w:rFonts w:ascii="Times New Roman" w:hAnsi="Times New Roman" w:cs="Times New Roman"/>
          <w:sz w:val="24"/>
        </w:rPr>
        <w:t>а) только 1, 4;</w:t>
      </w:r>
    </w:p>
    <w:p w:rsidR="00FF06D0" w:rsidRPr="00FF06D0" w:rsidRDefault="00FF06D0" w:rsidP="00C47827">
      <w:pPr>
        <w:pStyle w:val="a3"/>
        <w:spacing w:after="0" w:line="240" w:lineRule="auto"/>
        <w:ind w:left="426"/>
        <w:jc w:val="both"/>
        <w:rPr>
          <w:rFonts w:ascii="Times New Roman" w:hAnsi="Times New Roman" w:cs="Times New Roman"/>
          <w:sz w:val="24"/>
        </w:rPr>
      </w:pPr>
      <w:r w:rsidRPr="00FF06D0">
        <w:rPr>
          <w:rFonts w:ascii="Times New Roman" w:hAnsi="Times New Roman" w:cs="Times New Roman"/>
          <w:sz w:val="24"/>
        </w:rPr>
        <w:t>б) только 1, 4, 5;</w:t>
      </w:r>
    </w:p>
    <w:p w:rsidR="00FF06D0" w:rsidRPr="00FF06D0" w:rsidRDefault="00FF06D0" w:rsidP="00C47827">
      <w:pPr>
        <w:pStyle w:val="a3"/>
        <w:spacing w:after="0" w:line="240" w:lineRule="auto"/>
        <w:ind w:left="426"/>
        <w:jc w:val="both"/>
        <w:rPr>
          <w:rFonts w:ascii="Times New Roman" w:hAnsi="Times New Roman" w:cs="Times New Roman"/>
          <w:sz w:val="24"/>
        </w:rPr>
      </w:pPr>
      <w:r w:rsidRPr="00FF06D0">
        <w:rPr>
          <w:rFonts w:ascii="Times New Roman" w:hAnsi="Times New Roman" w:cs="Times New Roman"/>
          <w:sz w:val="24"/>
        </w:rPr>
        <w:t>в) только 1, 2, 4, 5;</w:t>
      </w:r>
    </w:p>
    <w:p w:rsidR="00FF06D0" w:rsidRPr="00FF06D0" w:rsidRDefault="00FF06D0" w:rsidP="00C47827">
      <w:pPr>
        <w:pStyle w:val="a3"/>
        <w:spacing w:after="0" w:line="240" w:lineRule="auto"/>
        <w:ind w:left="426"/>
        <w:jc w:val="both"/>
        <w:rPr>
          <w:rFonts w:ascii="Times New Roman" w:hAnsi="Times New Roman" w:cs="Times New Roman"/>
          <w:sz w:val="24"/>
        </w:rPr>
      </w:pPr>
      <w:r w:rsidRPr="00FF06D0">
        <w:rPr>
          <w:rFonts w:ascii="Times New Roman" w:hAnsi="Times New Roman" w:cs="Times New Roman"/>
          <w:sz w:val="24"/>
        </w:rPr>
        <w:t xml:space="preserve">г) только 2, 3, 4, 5.       </w:t>
      </w:r>
    </w:p>
    <w:p w:rsidR="00FF06D0" w:rsidRPr="00FF06D0" w:rsidRDefault="00FF06D0" w:rsidP="00C47827">
      <w:pPr>
        <w:pStyle w:val="a3"/>
        <w:spacing w:after="0" w:line="240" w:lineRule="auto"/>
        <w:ind w:left="1077"/>
        <w:jc w:val="both"/>
        <w:rPr>
          <w:rFonts w:ascii="Times New Roman" w:hAnsi="Times New Roman" w:cs="Times New Roman"/>
          <w:sz w:val="24"/>
        </w:rPr>
      </w:pPr>
    </w:p>
    <w:p w:rsidR="00FF06D0" w:rsidRPr="00FF06D0" w:rsidRDefault="00FF06D0" w:rsidP="00C47827">
      <w:pPr>
        <w:pStyle w:val="a3"/>
        <w:numPr>
          <w:ilvl w:val="0"/>
          <w:numId w:val="2"/>
        </w:numPr>
        <w:spacing w:after="0" w:line="240" w:lineRule="auto"/>
        <w:ind w:left="426"/>
        <w:jc w:val="both"/>
        <w:rPr>
          <w:rFonts w:ascii="Times New Roman" w:hAnsi="Times New Roman" w:cs="Times New Roman"/>
          <w:b/>
          <w:sz w:val="24"/>
        </w:rPr>
      </w:pPr>
      <w:r w:rsidRPr="00FF06D0">
        <w:rPr>
          <w:rFonts w:ascii="Times New Roman" w:hAnsi="Times New Roman" w:cs="Times New Roman"/>
          <w:b/>
          <w:sz w:val="24"/>
        </w:rPr>
        <w:t xml:space="preserve">В условиях высокой температуры среды: </w:t>
      </w:r>
    </w:p>
    <w:p w:rsidR="00FF06D0" w:rsidRPr="00FF06D0" w:rsidRDefault="00FF06D0" w:rsidP="00C47827">
      <w:pPr>
        <w:pStyle w:val="a3"/>
        <w:spacing w:after="0" w:line="240" w:lineRule="auto"/>
        <w:ind w:left="426"/>
        <w:jc w:val="both"/>
        <w:rPr>
          <w:rFonts w:ascii="Times New Roman" w:hAnsi="Times New Roman" w:cs="Times New Roman"/>
          <w:b/>
          <w:sz w:val="24"/>
        </w:rPr>
      </w:pPr>
      <w:r w:rsidRPr="00FF06D0">
        <w:rPr>
          <w:rFonts w:ascii="Times New Roman" w:hAnsi="Times New Roman" w:cs="Times New Roman"/>
          <w:b/>
          <w:sz w:val="24"/>
        </w:rPr>
        <w:t>1. кровеносные сосуды кожи сужаются; 2. по сосудам протекает большое количество крови; 3. увеличивается отдача тепла в окружающую среду; 4. усиливается сокращение мышц; 5. испарение пота защищает организм от перегревания.</w:t>
      </w:r>
    </w:p>
    <w:p w:rsidR="00FF06D0" w:rsidRPr="00FF06D0" w:rsidRDefault="00FF06D0" w:rsidP="00C47827">
      <w:pPr>
        <w:pStyle w:val="a3"/>
        <w:spacing w:after="0" w:line="240" w:lineRule="auto"/>
        <w:ind w:left="426"/>
        <w:jc w:val="both"/>
        <w:rPr>
          <w:rFonts w:ascii="Times New Roman" w:hAnsi="Times New Roman" w:cs="Times New Roman"/>
          <w:sz w:val="24"/>
        </w:rPr>
      </w:pPr>
      <w:r w:rsidRPr="00FF06D0">
        <w:rPr>
          <w:rFonts w:ascii="Times New Roman" w:hAnsi="Times New Roman" w:cs="Times New Roman"/>
          <w:sz w:val="24"/>
        </w:rPr>
        <w:t>а) только 1, 4;</w:t>
      </w:r>
    </w:p>
    <w:p w:rsidR="00FF06D0" w:rsidRPr="00FF06D0" w:rsidRDefault="00FF06D0" w:rsidP="00C47827">
      <w:pPr>
        <w:pStyle w:val="a3"/>
        <w:spacing w:after="0" w:line="240" w:lineRule="auto"/>
        <w:ind w:left="426"/>
        <w:jc w:val="both"/>
        <w:rPr>
          <w:rFonts w:ascii="Times New Roman" w:hAnsi="Times New Roman" w:cs="Times New Roman"/>
          <w:sz w:val="24"/>
        </w:rPr>
      </w:pPr>
      <w:r w:rsidRPr="00FF06D0">
        <w:rPr>
          <w:rFonts w:ascii="Times New Roman" w:hAnsi="Times New Roman" w:cs="Times New Roman"/>
          <w:sz w:val="24"/>
        </w:rPr>
        <w:t>б) только 2, 3, 5;</w:t>
      </w:r>
    </w:p>
    <w:p w:rsidR="00FF06D0" w:rsidRPr="00FF06D0" w:rsidRDefault="00FF06D0" w:rsidP="00C47827">
      <w:pPr>
        <w:pStyle w:val="a3"/>
        <w:spacing w:after="0" w:line="240" w:lineRule="auto"/>
        <w:ind w:left="426"/>
        <w:jc w:val="both"/>
        <w:rPr>
          <w:rFonts w:ascii="Times New Roman" w:hAnsi="Times New Roman" w:cs="Times New Roman"/>
          <w:sz w:val="24"/>
        </w:rPr>
      </w:pPr>
      <w:r w:rsidRPr="00FF06D0">
        <w:rPr>
          <w:rFonts w:ascii="Times New Roman" w:hAnsi="Times New Roman" w:cs="Times New Roman"/>
          <w:sz w:val="24"/>
        </w:rPr>
        <w:t>в) только 1, 2, 4, 5;</w:t>
      </w:r>
    </w:p>
    <w:p w:rsidR="00FF06D0" w:rsidRPr="00FF06D0" w:rsidRDefault="00FF06D0" w:rsidP="00C47827">
      <w:pPr>
        <w:pStyle w:val="a3"/>
        <w:spacing w:after="0" w:line="240" w:lineRule="auto"/>
        <w:ind w:left="426"/>
        <w:jc w:val="both"/>
        <w:rPr>
          <w:rFonts w:ascii="Times New Roman" w:hAnsi="Times New Roman" w:cs="Times New Roman"/>
          <w:sz w:val="24"/>
        </w:rPr>
      </w:pPr>
      <w:r w:rsidRPr="00FF06D0">
        <w:rPr>
          <w:rFonts w:ascii="Times New Roman" w:hAnsi="Times New Roman" w:cs="Times New Roman"/>
          <w:sz w:val="24"/>
        </w:rPr>
        <w:t xml:space="preserve">г) только 2, 3, 4, 5.       </w:t>
      </w:r>
    </w:p>
    <w:p w:rsidR="00FF06D0" w:rsidRPr="00FF06D0" w:rsidRDefault="00FF06D0" w:rsidP="00C47827">
      <w:pPr>
        <w:pStyle w:val="a3"/>
        <w:spacing w:after="0" w:line="240" w:lineRule="auto"/>
        <w:ind w:left="1077"/>
        <w:jc w:val="both"/>
        <w:rPr>
          <w:rFonts w:ascii="Times New Roman" w:hAnsi="Times New Roman" w:cs="Times New Roman"/>
          <w:sz w:val="24"/>
        </w:rPr>
      </w:pPr>
    </w:p>
    <w:p w:rsidR="00FF06D0" w:rsidRPr="00FF06D0" w:rsidRDefault="00FF06D0" w:rsidP="00C47827">
      <w:pPr>
        <w:pStyle w:val="a3"/>
        <w:numPr>
          <w:ilvl w:val="0"/>
          <w:numId w:val="2"/>
        </w:numPr>
        <w:spacing w:after="0" w:line="240" w:lineRule="auto"/>
        <w:ind w:left="426"/>
        <w:jc w:val="both"/>
        <w:rPr>
          <w:rFonts w:ascii="Times New Roman" w:hAnsi="Times New Roman" w:cs="Times New Roman"/>
          <w:b/>
          <w:sz w:val="24"/>
        </w:rPr>
      </w:pPr>
      <w:r w:rsidRPr="00FF06D0">
        <w:rPr>
          <w:rFonts w:ascii="Times New Roman" w:hAnsi="Times New Roman" w:cs="Times New Roman"/>
          <w:b/>
          <w:sz w:val="24"/>
        </w:rPr>
        <w:t xml:space="preserve">При поступлении в сердце избыточного количества крови происходит: </w:t>
      </w:r>
    </w:p>
    <w:p w:rsidR="00FF06D0" w:rsidRPr="00FF06D0" w:rsidRDefault="00FF06D0" w:rsidP="00C47827">
      <w:pPr>
        <w:pStyle w:val="a3"/>
        <w:spacing w:after="0" w:line="240" w:lineRule="auto"/>
        <w:ind w:left="426"/>
        <w:jc w:val="both"/>
        <w:rPr>
          <w:rFonts w:ascii="Times New Roman" w:hAnsi="Times New Roman" w:cs="Times New Roman"/>
          <w:b/>
          <w:sz w:val="24"/>
        </w:rPr>
      </w:pPr>
      <w:r w:rsidRPr="00FF06D0">
        <w:rPr>
          <w:rFonts w:ascii="Times New Roman" w:hAnsi="Times New Roman" w:cs="Times New Roman"/>
          <w:b/>
          <w:sz w:val="24"/>
        </w:rPr>
        <w:t xml:space="preserve">1. более слабое сокращение сердца; 2. более сильное сокращение сердца; 3. снижается возбудимость центров </w:t>
      </w:r>
      <w:proofErr w:type="spellStart"/>
      <w:r w:rsidRPr="00FF06D0">
        <w:rPr>
          <w:rFonts w:ascii="Times New Roman" w:hAnsi="Times New Roman" w:cs="Times New Roman"/>
          <w:b/>
          <w:sz w:val="24"/>
        </w:rPr>
        <w:t>автоматии</w:t>
      </w:r>
      <w:proofErr w:type="spellEnd"/>
      <w:r w:rsidRPr="00FF06D0">
        <w:rPr>
          <w:rFonts w:ascii="Times New Roman" w:hAnsi="Times New Roman" w:cs="Times New Roman"/>
          <w:b/>
          <w:sz w:val="24"/>
        </w:rPr>
        <w:t xml:space="preserve"> сердца; 4. выбрасывается большее, чем обычно, количество крови; 5. остановка сердца в систоле.</w:t>
      </w:r>
    </w:p>
    <w:p w:rsidR="00FF06D0" w:rsidRPr="00FF06D0" w:rsidRDefault="00FF06D0" w:rsidP="00C47827">
      <w:pPr>
        <w:pStyle w:val="a3"/>
        <w:spacing w:after="0" w:line="240" w:lineRule="auto"/>
        <w:ind w:left="426"/>
        <w:jc w:val="both"/>
        <w:rPr>
          <w:rFonts w:ascii="Times New Roman" w:hAnsi="Times New Roman" w:cs="Times New Roman"/>
          <w:sz w:val="24"/>
        </w:rPr>
      </w:pPr>
      <w:r w:rsidRPr="00FF06D0">
        <w:rPr>
          <w:rFonts w:ascii="Times New Roman" w:hAnsi="Times New Roman" w:cs="Times New Roman"/>
          <w:sz w:val="24"/>
        </w:rPr>
        <w:t>а) только 2, 4;</w:t>
      </w:r>
    </w:p>
    <w:p w:rsidR="00FF06D0" w:rsidRPr="00FF06D0" w:rsidRDefault="00FF06D0" w:rsidP="00C47827">
      <w:pPr>
        <w:pStyle w:val="a3"/>
        <w:spacing w:after="0" w:line="240" w:lineRule="auto"/>
        <w:ind w:left="426"/>
        <w:jc w:val="both"/>
        <w:rPr>
          <w:rFonts w:ascii="Times New Roman" w:hAnsi="Times New Roman" w:cs="Times New Roman"/>
          <w:sz w:val="24"/>
        </w:rPr>
      </w:pPr>
      <w:r w:rsidRPr="00FF06D0">
        <w:rPr>
          <w:rFonts w:ascii="Times New Roman" w:hAnsi="Times New Roman" w:cs="Times New Roman"/>
          <w:sz w:val="24"/>
        </w:rPr>
        <w:t>б) только 2, 3, 5;</w:t>
      </w:r>
    </w:p>
    <w:p w:rsidR="00FF06D0" w:rsidRPr="00FF06D0" w:rsidRDefault="00FF06D0" w:rsidP="00C47827">
      <w:pPr>
        <w:pStyle w:val="a3"/>
        <w:spacing w:after="0" w:line="240" w:lineRule="auto"/>
        <w:ind w:left="426"/>
        <w:jc w:val="both"/>
        <w:rPr>
          <w:rFonts w:ascii="Times New Roman" w:hAnsi="Times New Roman" w:cs="Times New Roman"/>
          <w:sz w:val="24"/>
        </w:rPr>
      </w:pPr>
      <w:r w:rsidRPr="00FF06D0">
        <w:rPr>
          <w:rFonts w:ascii="Times New Roman" w:hAnsi="Times New Roman" w:cs="Times New Roman"/>
          <w:sz w:val="24"/>
        </w:rPr>
        <w:t>в) только 1, 2, 4, 5;</w:t>
      </w:r>
    </w:p>
    <w:p w:rsidR="00085470" w:rsidRDefault="00FF06D0" w:rsidP="00C47827">
      <w:pPr>
        <w:pStyle w:val="a3"/>
        <w:spacing w:after="0" w:line="240" w:lineRule="auto"/>
        <w:ind w:left="426"/>
        <w:jc w:val="both"/>
        <w:rPr>
          <w:rFonts w:ascii="Times New Roman" w:hAnsi="Times New Roman" w:cs="Times New Roman"/>
          <w:sz w:val="24"/>
        </w:rPr>
      </w:pPr>
      <w:r w:rsidRPr="00FF06D0">
        <w:rPr>
          <w:rFonts w:ascii="Times New Roman" w:hAnsi="Times New Roman" w:cs="Times New Roman"/>
          <w:sz w:val="24"/>
        </w:rPr>
        <w:t xml:space="preserve">г) только 2, 3, 4, 5.   </w:t>
      </w:r>
    </w:p>
    <w:p w:rsidR="00085470" w:rsidRDefault="00085470" w:rsidP="00C47827">
      <w:pPr>
        <w:pStyle w:val="a3"/>
        <w:spacing w:after="0" w:line="240" w:lineRule="auto"/>
        <w:ind w:left="426"/>
        <w:jc w:val="both"/>
        <w:rPr>
          <w:rFonts w:ascii="Times New Roman" w:hAnsi="Times New Roman" w:cs="Times New Roman"/>
          <w:sz w:val="24"/>
        </w:rPr>
      </w:pPr>
    </w:p>
    <w:p w:rsidR="000A6A1F" w:rsidRPr="000A6A1F" w:rsidRDefault="000A6A1F" w:rsidP="00C47827">
      <w:pPr>
        <w:pStyle w:val="a3"/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ind w:left="425"/>
        <w:jc w:val="both"/>
        <w:rPr>
          <w:rFonts w:ascii="Times New Roman" w:eastAsia="Times New Roman" w:hAnsi="Times New Roman"/>
          <w:b/>
          <w:color w:val="000000"/>
          <w:sz w:val="24"/>
          <w:szCs w:val="24"/>
        </w:rPr>
      </w:pPr>
      <w:r w:rsidRPr="000A6A1F">
        <w:rPr>
          <w:rFonts w:ascii="Times New Roman" w:eastAsia="Times New Roman" w:hAnsi="Times New Roman"/>
          <w:b/>
          <w:color w:val="000000"/>
          <w:sz w:val="24"/>
          <w:szCs w:val="24"/>
        </w:rPr>
        <w:t xml:space="preserve">Расположите следующие элементы от наиболее общего до наиболее узкого: 1. Естественный отбор; 2. </w:t>
      </w:r>
      <w:proofErr w:type="spellStart"/>
      <w:r w:rsidRPr="000A6A1F">
        <w:rPr>
          <w:rFonts w:ascii="Times New Roman" w:eastAsia="Times New Roman" w:hAnsi="Times New Roman"/>
          <w:b/>
          <w:color w:val="000000"/>
          <w:sz w:val="24"/>
          <w:szCs w:val="24"/>
        </w:rPr>
        <w:t>Микроэволюция</w:t>
      </w:r>
      <w:proofErr w:type="spellEnd"/>
      <w:r w:rsidRPr="000A6A1F">
        <w:rPr>
          <w:rFonts w:ascii="Times New Roman" w:eastAsia="Times New Roman" w:hAnsi="Times New Roman"/>
          <w:b/>
          <w:color w:val="000000"/>
          <w:sz w:val="24"/>
          <w:szCs w:val="24"/>
        </w:rPr>
        <w:t xml:space="preserve">; 3. </w:t>
      </w:r>
      <w:proofErr w:type="spellStart"/>
      <w:r w:rsidRPr="000A6A1F">
        <w:rPr>
          <w:rFonts w:ascii="Times New Roman" w:eastAsia="Times New Roman" w:hAnsi="Times New Roman"/>
          <w:b/>
          <w:color w:val="000000"/>
          <w:sz w:val="24"/>
          <w:szCs w:val="24"/>
        </w:rPr>
        <w:t>Межполовой</w:t>
      </w:r>
      <w:proofErr w:type="spellEnd"/>
      <w:r w:rsidRPr="000A6A1F">
        <w:rPr>
          <w:rFonts w:ascii="Times New Roman" w:eastAsia="Times New Roman" w:hAnsi="Times New Roman"/>
          <w:b/>
          <w:color w:val="000000"/>
          <w:sz w:val="24"/>
          <w:szCs w:val="24"/>
        </w:rPr>
        <w:t xml:space="preserve"> отбор; 4. Эволюция; 5. Половой отбор</w:t>
      </w:r>
      <w:r>
        <w:rPr>
          <w:rFonts w:ascii="Times New Roman" w:eastAsia="Times New Roman" w:hAnsi="Times New Roman"/>
          <w:b/>
          <w:color w:val="000000"/>
          <w:sz w:val="24"/>
          <w:szCs w:val="24"/>
        </w:rPr>
        <w:t>.</w:t>
      </w:r>
    </w:p>
    <w:p w:rsidR="000A6A1F" w:rsidRPr="00610CF0" w:rsidRDefault="000A6A1F" w:rsidP="00C47827">
      <w:pPr>
        <w:widowControl w:val="0"/>
        <w:autoSpaceDE w:val="0"/>
        <w:autoSpaceDN w:val="0"/>
        <w:adjustRightInd w:val="0"/>
        <w:spacing w:after="0" w:line="240" w:lineRule="auto"/>
        <w:ind w:left="425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color w:val="000000"/>
          <w:sz w:val="24"/>
          <w:szCs w:val="24"/>
        </w:rPr>
        <w:t>а</w:t>
      </w:r>
      <w:r w:rsidRPr="00610CF0">
        <w:rPr>
          <w:rFonts w:ascii="Times New Roman" w:eastAsia="Times New Roman" w:hAnsi="Times New Roman"/>
          <w:color w:val="000000"/>
          <w:sz w:val="24"/>
          <w:szCs w:val="24"/>
        </w:rPr>
        <w:t>) 4, 1, 2, 3, 5</w:t>
      </w:r>
    </w:p>
    <w:p w:rsidR="000A6A1F" w:rsidRPr="00610CF0" w:rsidRDefault="000A6A1F" w:rsidP="00C47827">
      <w:pPr>
        <w:widowControl w:val="0"/>
        <w:autoSpaceDE w:val="0"/>
        <w:autoSpaceDN w:val="0"/>
        <w:adjustRightInd w:val="0"/>
        <w:spacing w:after="0" w:line="240" w:lineRule="auto"/>
        <w:ind w:left="425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color w:val="000000"/>
          <w:sz w:val="24"/>
          <w:szCs w:val="24"/>
        </w:rPr>
        <w:t>б</w:t>
      </w:r>
      <w:r w:rsidRPr="00610CF0">
        <w:rPr>
          <w:rFonts w:ascii="Times New Roman" w:eastAsia="Times New Roman" w:hAnsi="Times New Roman"/>
          <w:color w:val="000000"/>
          <w:sz w:val="24"/>
          <w:szCs w:val="24"/>
        </w:rPr>
        <w:t>) 4, 2, 1, 3, 5</w:t>
      </w:r>
    </w:p>
    <w:p w:rsidR="000A6A1F" w:rsidRPr="0028008D" w:rsidRDefault="000A6A1F" w:rsidP="00C47827">
      <w:pPr>
        <w:widowControl w:val="0"/>
        <w:autoSpaceDE w:val="0"/>
        <w:autoSpaceDN w:val="0"/>
        <w:adjustRightInd w:val="0"/>
        <w:spacing w:after="0" w:line="240" w:lineRule="auto"/>
        <w:ind w:left="425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 w:rsidRPr="0028008D">
        <w:rPr>
          <w:rFonts w:ascii="Times New Roman" w:eastAsia="Times New Roman" w:hAnsi="Times New Roman"/>
          <w:color w:val="000000"/>
          <w:sz w:val="24"/>
          <w:szCs w:val="24"/>
        </w:rPr>
        <w:t>в) 4, 2, 1, 5, 3</w:t>
      </w:r>
    </w:p>
    <w:p w:rsidR="000A6A1F" w:rsidRPr="00610CF0" w:rsidRDefault="000A6A1F" w:rsidP="00C47827">
      <w:pPr>
        <w:widowControl w:val="0"/>
        <w:autoSpaceDE w:val="0"/>
        <w:autoSpaceDN w:val="0"/>
        <w:adjustRightInd w:val="0"/>
        <w:spacing w:after="0" w:line="240" w:lineRule="auto"/>
        <w:ind w:left="425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color w:val="000000"/>
          <w:sz w:val="24"/>
          <w:szCs w:val="24"/>
        </w:rPr>
        <w:t>г</w:t>
      </w:r>
      <w:r w:rsidRPr="00610CF0">
        <w:rPr>
          <w:rFonts w:ascii="Times New Roman" w:eastAsia="Times New Roman" w:hAnsi="Times New Roman"/>
          <w:color w:val="000000"/>
          <w:sz w:val="24"/>
          <w:szCs w:val="24"/>
        </w:rPr>
        <w:t>) 1, 4, 2, 5, 3</w:t>
      </w:r>
    </w:p>
    <w:p w:rsidR="000A6A1F" w:rsidRPr="00610CF0" w:rsidRDefault="000A6A1F" w:rsidP="00C47827">
      <w:pPr>
        <w:widowControl w:val="0"/>
        <w:autoSpaceDE w:val="0"/>
        <w:autoSpaceDN w:val="0"/>
        <w:adjustRightInd w:val="0"/>
        <w:spacing w:after="0" w:line="240" w:lineRule="auto"/>
        <w:ind w:left="425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val="en-US"/>
        </w:rPr>
        <w:t>е</w:t>
      </w:r>
      <w:r w:rsidRPr="00610CF0">
        <w:rPr>
          <w:rFonts w:ascii="Times New Roman" w:eastAsia="Times New Roman" w:hAnsi="Times New Roman"/>
          <w:color w:val="000000"/>
          <w:sz w:val="24"/>
          <w:szCs w:val="24"/>
        </w:rPr>
        <w:t>) 1, 2, 4, 5, 3</w:t>
      </w:r>
    </w:p>
    <w:p w:rsidR="00FF06D0" w:rsidRDefault="00FF06D0" w:rsidP="00C47827">
      <w:pPr>
        <w:pStyle w:val="a3"/>
        <w:spacing w:after="0" w:line="240" w:lineRule="auto"/>
        <w:ind w:left="1080"/>
        <w:jc w:val="both"/>
        <w:rPr>
          <w:rFonts w:ascii="Times New Roman" w:hAnsi="Times New Roman" w:cs="Times New Roman"/>
          <w:sz w:val="24"/>
        </w:rPr>
      </w:pPr>
    </w:p>
    <w:p w:rsidR="0003255E" w:rsidRPr="0003255E" w:rsidRDefault="0003255E" w:rsidP="00C47827">
      <w:pPr>
        <w:pStyle w:val="a3"/>
        <w:numPr>
          <w:ilvl w:val="0"/>
          <w:numId w:val="2"/>
        </w:numPr>
        <w:spacing w:after="0" w:line="240" w:lineRule="auto"/>
        <w:ind w:left="426" w:hanging="357"/>
        <w:jc w:val="both"/>
        <w:rPr>
          <w:rFonts w:ascii="Times New Roman" w:hAnsi="Times New Roman" w:cs="Times New Roman"/>
          <w:b/>
          <w:sz w:val="24"/>
        </w:rPr>
      </w:pPr>
      <w:r w:rsidRPr="0003255E">
        <w:rPr>
          <w:rFonts w:ascii="Times New Roman" w:hAnsi="Times New Roman" w:cs="Times New Roman"/>
          <w:b/>
          <w:sz w:val="24"/>
        </w:rPr>
        <w:t xml:space="preserve">Какие органеллы относятся к </w:t>
      </w:r>
      <w:proofErr w:type="spellStart"/>
      <w:r w:rsidRPr="0003255E">
        <w:rPr>
          <w:rFonts w:ascii="Times New Roman" w:hAnsi="Times New Roman" w:cs="Times New Roman"/>
          <w:b/>
          <w:sz w:val="24"/>
        </w:rPr>
        <w:t>немембранным</w:t>
      </w:r>
      <w:proofErr w:type="spellEnd"/>
      <w:r w:rsidRPr="0003255E">
        <w:rPr>
          <w:rFonts w:ascii="Times New Roman" w:hAnsi="Times New Roman" w:cs="Times New Roman"/>
          <w:b/>
          <w:sz w:val="24"/>
        </w:rPr>
        <w:t xml:space="preserve">: 1) Митохондрия; 2) Лизосома; 3) Эндоплазматическая сеть; 4) Рибосома; 5) </w:t>
      </w:r>
      <w:proofErr w:type="spellStart"/>
      <w:r w:rsidRPr="0003255E">
        <w:rPr>
          <w:rFonts w:ascii="Times New Roman" w:hAnsi="Times New Roman" w:cs="Times New Roman"/>
          <w:b/>
          <w:sz w:val="24"/>
        </w:rPr>
        <w:t>Диктиосома</w:t>
      </w:r>
      <w:proofErr w:type="spellEnd"/>
      <w:r w:rsidRPr="0003255E">
        <w:rPr>
          <w:rFonts w:ascii="Times New Roman" w:hAnsi="Times New Roman" w:cs="Times New Roman"/>
          <w:b/>
          <w:sz w:val="24"/>
        </w:rPr>
        <w:t>.</w:t>
      </w:r>
    </w:p>
    <w:p w:rsidR="0003255E" w:rsidRPr="0003255E" w:rsidRDefault="007A10AE" w:rsidP="00C47827">
      <w:pPr>
        <w:pStyle w:val="a3"/>
        <w:spacing w:after="0" w:line="240" w:lineRule="auto"/>
        <w:ind w:left="426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а) т</w:t>
      </w:r>
      <w:r w:rsidR="0003255E" w:rsidRPr="0003255E">
        <w:rPr>
          <w:rFonts w:ascii="Times New Roman" w:hAnsi="Times New Roman" w:cs="Times New Roman"/>
          <w:sz w:val="24"/>
        </w:rPr>
        <w:t>олько 2, 3 и 4;</w:t>
      </w:r>
    </w:p>
    <w:p w:rsidR="0003255E" w:rsidRPr="0003255E" w:rsidRDefault="007A10AE" w:rsidP="00C47827">
      <w:pPr>
        <w:pStyle w:val="a3"/>
        <w:spacing w:after="0" w:line="240" w:lineRule="auto"/>
        <w:ind w:left="426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б) т</w:t>
      </w:r>
      <w:r w:rsidR="0003255E" w:rsidRPr="0003255E">
        <w:rPr>
          <w:rFonts w:ascii="Times New Roman" w:hAnsi="Times New Roman" w:cs="Times New Roman"/>
          <w:sz w:val="24"/>
        </w:rPr>
        <w:t>олько 4 и 5;</w:t>
      </w:r>
    </w:p>
    <w:p w:rsidR="0003255E" w:rsidRPr="0003255E" w:rsidRDefault="007A10AE" w:rsidP="00C47827">
      <w:pPr>
        <w:pStyle w:val="a3"/>
        <w:spacing w:after="0" w:line="240" w:lineRule="auto"/>
        <w:ind w:left="426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в) т</w:t>
      </w:r>
      <w:r w:rsidR="0003255E" w:rsidRPr="0003255E">
        <w:rPr>
          <w:rFonts w:ascii="Times New Roman" w:hAnsi="Times New Roman" w:cs="Times New Roman"/>
          <w:sz w:val="24"/>
        </w:rPr>
        <w:t>олько 4;</w:t>
      </w:r>
    </w:p>
    <w:p w:rsidR="0003255E" w:rsidRPr="0003255E" w:rsidRDefault="007A10AE" w:rsidP="00C47827">
      <w:pPr>
        <w:pStyle w:val="a3"/>
        <w:spacing w:after="0" w:line="240" w:lineRule="auto"/>
        <w:ind w:left="426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г) в</w:t>
      </w:r>
      <w:r w:rsidR="0003255E" w:rsidRPr="0003255E">
        <w:rPr>
          <w:rFonts w:ascii="Times New Roman" w:hAnsi="Times New Roman" w:cs="Times New Roman"/>
          <w:sz w:val="24"/>
        </w:rPr>
        <w:t>се перечисленные, кроме 1.</w:t>
      </w:r>
    </w:p>
    <w:p w:rsidR="0003255E" w:rsidRPr="0003255E" w:rsidRDefault="0003255E" w:rsidP="00C47827">
      <w:pPr>
        <w:pStyle w:val="a3"/>
        <w:spacing w:after="0" w:line="240" w:lineRule="auto"/>
        <w:ind w:left="1077"/>
        <w:jc w:val="both"/>
        <w:rPr>
          <w:rFonts w:ascii="Times New Roman" w:hAnsi="Times New Roman" w:cs="Times New Roman"/>
        </w:rPr>
      </w:pPr>
    </w:p>
    <w:p w:rsidR="00A01F4F" w:rsidRPr="00A01F4F" w:rsidRDefault="00A01F4F" w:rsidP="00C47827">
      <w:pPr>
        <w:pStyle w:val="a3"/>
        <w:numPr>
          <w:ilvl w:val="0"/>
          <w:numId w:val="2"/>
        </w:numPr>
        <w:spacing w:after="0" w:line="240" w:lineRule="auto"/>
        <w:ind w:left="567"/>
        <w:jc w:val="both"/>
        <w:rPr>
          <w:rFonts w:ascii="Times New Roman" w:hAnsi="Times New Roman" w:cs="Times New Roman"/>
          <w:b/>
          <w:sz w:val="24"/>
        </w:rPr>
      </w:pPr>
      <w:r w:rsidRPr="00A01F4F">
        <w:rPr>
          <w:rFonts w:ascii="Times New Roman" w:hAnsi="Times New Roman" w:cs="Times New Roman"/>
          <w:b/>
          <w:sz w:val="24"/>
        </w:rPr>
        <w:t>Одной из форм адаптации рептилий к пониженным температурам среды является наличие яйцеживорождения. Какие из наших отечественных видов рептилий могут встречаться за Северным Полярным кругом?</w:t>
      </w:r>
    </w:p>
    <w:p w:rsidR="00A01F4F" w:rsidRPr="00A01F4F" w:rsidRDefault="00A01F4F" w:rsidP="00C47827">
      <w:pPr>
        <w:pStyle w:val="a3"/>
        <w:numPr>
          <w:ilvl w:val="0"/>
          <w:numId w:val="12"/>
        </w:numPr>
        <w:spacing w:after="0" w:line="240" w:lineRule="auto"/>
        <w:ind w:left="567"/>
        <w:jc w:val="both"/>
        <w:rPr>
          <w:rFonts w:ascii="Times New Roman" w:hAnsi="Times New Roman" w:cs="Times New Roman"/>
          <w:b/>
          <w:sz w:val="24"/>
        </w:rPr>
      </w:pPr>
      <w:r w:rsidRPr="00A01F4F">
        <w:rPr>
          <w:rFonts w:ascii="Times New Roman" w:hAnsi="Times New Roman" w:cs="Times New Roman"/>
          <w:b/>
          <w:sz w:val="24"/>
        </w:rPr>
        <w:lastRenderedPageBreak/>
        <w:t>Ящерица живородящая; 2. Ящерица прыткая; 3. Веретеница ломкая; 4. Уж обыкновенный; 5. Уж водяной; 6. Гадюка обыкновенная; 7. Гадюка степная.</w:t>
      </w:r>
    </w:p>
    <w:p w:rsidR="00A01F4F" w:rsidRPr="00A01F4F" w:rsidRDefault="00A01F4F" w:rsidP="00C47827">
      <w:pPr>
        <w:pStyle w:val="a3"/>
        <w:spacing w:after="0" w:line="240" w:lineRule="auto"/>
        <w:ind w:left="426"/>
        <w:jc w:val="both"/>
        <w:rPr>
          <w:rFonts w:ascii="Times New Roman" w:hAnsi="Times New Roman" w:cs="Times New Roman"/>
          <w:sz w:val="24"/>
        </w:rPr>
      </w:pPr>
      <w:r w:rsidRPr="00A01F4F">
        <w:rPr>
          <w:rFonts w:ascii="Times New Roman" w:hAnsi="Times New Roman" w:cs="Times New Roman"/>
          <w:sz w:val="24"/>
        </w:rPr>
        <w:t>а) только 1;</w:t>
      </w:r>
    </w:p>
    <w:p w:rsidR="00A01F4F" w:rsidRPr="00A01F4F" w:rsidRDefault="00A01F4F" w:rsidP="00C47827">
      <w:pPr>
        <w:pStyle w:val="a3"/>
        <w:spacing w:after="0" w:line="240" w:lineRule="auto"/>
        <w:ind w:left="426"/>
        <w:jc w:val="both"/>
        <w:rPr>
          <w:rFonts w:ascii="Times New Roman" w:hAnsi="Times New Roman" w:cs="Times New Roman"/>
          <w:sz w:val="24"/>
        </w:rPr>
      </w:pPr>
      <w:r w:rsidRPr="00A01F4F">
        <w:rPr>
          <w:rFonts w:ascii="Times New Roman" w:hAnsi="Times New Roman" w:cs="Times New Roman"/>
          <w:sz w:val="24"/>
        </w:rPr>
        <w:t>б) только 1, 2 и 3;</w:t>
      </w:r>
    </w:p>
    <w:p w:rsidR="00A01F4F" w:rsidRPr="00A01F4F" w:rsidRDefault="00A01F4F" w:rsidP="00C47827">
      <w:pPr>
        <w:pStyle w:val="a3"/>
        <w:spacing w:after="0" w:line="240" w:lineRule="auto"/>
        <w:ind w:left="426"/>
        <w:jc w:val="both"/>
        <w:rPr>
          <w:rFonts w:ascii="Times New Roman" w:hAnsi="Times New Roman" w:cs="Times New Roman"/>
          <w:sz w:val="24"/>
        </w:rPr>
      </w:pPr>
      <w:r w:rsidRPr="00A01F4F">
        <w:rPr>
          <w:rFonts w:ascii="Times New Roman" w:hAnsi="Times New Roman" w:cs="Times New Roman"/>
          <w:sz w:val="24"/>
        </w:rPr>
        <w:t>в) только 1, 6 и 7;</w:t>
      </w:r>
    </w:p>
    <w:p w:rsidR="00A01F4F" w:rsidRPr="00A01F4F" w:rsidRDefault="00A01F4F" w:rsidP="00C47827">
      <w:pPr>
        <w:pStyle w:val="a3"/>
        <w:spacing w:after="0" w:line="240" w:lineRule="auto"/>
        <w:ind w:left="426"/>
        <w:jc w:val="both"/>
        <w:rPr>
          <w:rFonts w:ascii="Times New Roman" w:hAnsi="Times New Roman" w:cs="Times New Roman"/>
          <w:sz w:val="24"/>
        </w:rPr>
      </w:pPr>
      <w:r w:rsidRPr="00A01F4F">
        <w:rPr>
          <w:rFonts w:ascii="Times New Roman" w:hAnsi="Times New Roman" w:cs="Times New Roman"/>
          <w:sz w:val="24"/>
        </w:rPr>
        <w:t>г) только 1 и 6;</w:t>
      </w:r>
    </w:p>
    <w:p w:rsidR="00BA0A74" w:rsidRDefault="00A01F4F" w:rsidP="00C47827">
      <w:pPr>
        <w:pStyle w:val="a3"/>
        <w:spacing w:after="0" w:line="240" w:lineRule="auto"/>
        <w:ind w:left="426"/>
        <w:jc w:val="both"/>
        <w:rPr>
          <w:rFonts w:ascii="Times New Roman" w:hAnsi="Times New Roman" w:cs="Times New Roman"/>
          <w:sz w:val="24"/>
        </w:rPr>
      </w:pPr>
      <w:r w:rsidRPr="00A01F4F">
        <w:rPr>
          <w:rFonts w:ascii="Times New Roman" w:hAnsi="Times New Roman" w:cs="Times New Roman"/>
          <w:sz w:val="24"/>
        </w:rPr>
        <w:t>д) только 4 и 5;</w:t>
      </w:r>
    </w:p>
    <w:p w:rsidR="009B6ECE" w:rsidRPr="009B6ECE" w:rsidRDefault="009B6ECE" w:rsidP="00C47827">
      <w:pPr>
        <w:pStyle w:val="a3"/>
        <w:spacing w:after="0" w:line="240" w:lineRule="auto"/>
        <w:ind w:left="426"/>
        <w:jc w:val="both"/>
        <w:rPr>
          <w:rFonts w:ascii="Times New Roman" w:hAnsi="Times New Roman" w:cs="Times New Roman"/>
          <w:sz w:val="24"/>
        </w:rPr>
      </w:pPr>
    </w:p>
    <w:p w:rsidR="00BA0A74" w:rsidRDefault="00BA0A74" w:rsidP="00C47827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3"/>
        </w:rPr>
        <w:t xml:space="preserve">Часть </w:t>
      </w:r>
      <w:r>
        <w:rPr>
          <w:rFonts w:ascii="Times New Roman" w:hAnsi="Times New Roman" w:cs="Times New Roman"/>
          <w:b/>
          <w:bCs/>
          <w:sz w:val="24"/>
          <w:szCs w:val="23"/>
          <w:lang w:val="en-US"/>
        </w:rPr>
        <w:t>III</w:t>
      </w:r>
      <w:r w:rsidRPr="00E65385">
        <w:rPr>
          <w:rFonts w:ascii="Times New Roman" w:hAnsi="Times New Roman" w:cs="Times New Roman"/>
          <w:b/>
          <w:bCs/>
          <w:sz w:val="24"/>
          <w:szCs w:val="23"/>
        </w:rPr>
        <w:t xml:space="preserve">. </w:t>
      </w:r>
      <w:r w:rsidRPr="00E65385">
        <w:rPr>
          <w:rFonts w:ascii="Times New Roman" w:hAnsi="Times New Roman" w:cs="Times New Roman"/>
          <w:b/>
          <w:sz w:val="24"/>
          <w:szCs w:val="23"/>
        </w:rPr>
        <w:t xml:space="preserve">Вам предлагаются тестовые задания, требующие установления соответствия. Максимальное количество баллов, которое можно набрать – </w:t>
      </w:r>
      <w:r w:rsidR="008413A1" w:rsidRPr="008413A1">
        <w:rPr>
          <w:rFonts w:ascii="Times New Roman" w:hAnsi="Times New Roman" w:cs="Times New Roman"/>
          <w:b/>
          <w:sz w:val="24"/>
          <w:szCs w:val="23"/>
        </w:rPr>
        <w:t>7</w:t>
      </w:r>
      <w:r w:rsidRPr="008413A1">
        <w:rPr>
          <w:rFonts w:ascii="Times New Roman" w:hAnsi="Times New Roman" w:cs="Times New Roman"/>
          <w:b/>
          <w:sz w:val="24"/>
          <w:szCs w:val="23"/>
        </w:rPr>
        <w:t>.</w:t>
      </w:r>
      <w:r w:rsidRPr="00E65385">
        <w:rPr>
          <w:rFonts w:ascii="Times New Roman" w:hAnsi="Times New Roman" w:cs="Times New Roman"/>
          <w:b/>
          <w:sz w:val="24"/>
          <w:szCs w:val="23"/>
        </w:rPr>
        <w:t xml:space="preserve"> Заполните матрицы ответов в соответствии с требованиями заданий.</w:t>
      </w:r>
    </w:p>
    <w:p w:rsidR="008B6CCA" w:rsidRDefault="008B6CCA" w:rsidP="00C47827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4"/>
        </w:rPr>
      </w:pPr>
    </w:p>
    <w:p w:rsidR="008B6CCA" w:rsidRPr="008F2EE4" w:rsidRDefault="008B6CCA" w:rsidP="00C47827">
      <w:pPr>
        <w:pStyle w:val="a3"/>
        <w:numPr>
          <w:ilvl w:val="0"/>
          <w:numId w:val="13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b/>
          <w:sz w:val="24"/>
        </w:rPr>
      </w:pPr>
      <w:r w:rsidRPr="003E7165">
        <w:rPr>
          <w:rFonts w:ascii="Times New Roman" w:hAnsi="Times New Roman" w:cs="Times New Roman"/>
          <w:b/>
          <w:sz w:val="24"/>
        </w:rPr>
        <w:t>[</w:t>
      </w:r>
      <w:r w:rsidRPr="008B6CCA">
        <w:rPr>
          <w:rFonts w:ascii="Times New Roman" w:hAnsi="Times New Roman" w:cs="Times New Roman"/>
          <w:b/>
          <w:sz w:val="24"/>
          <w:lang w:val="en-US"/>
        </w:rPr>
        <w:t>max</w:t>
      </w:r>
      <w:r w:rsidR="003E7165">
        <w:rPr>
          <w:rFonts w:ascii="Times New Roman" w:hAnsi="Times New Roman" w:cs="Times New Roman"/>
          <w:b/>
          <w:sz w:val="24"/>
        </w:rPr>
        <w:t>2,5</w:t>
      </w:r>
      <w:r w:rsidRPr="008B6CCA">
        <w:rPr>
          <w:rFonts w:ascii="Times New Roman" w:hAnsi="Times New Roman" w:cs="Times New Roman"/>
          <w:b/>
          <w:sz w:val="24"/>
        </w:rPr>
        <w:t>балл</w:t>
      </w:r>
      <w:r w:rsidR="003E7165">
        <w:rPr>
          <w:rFonts w:ascii="Times New Roman" w:hAnsi="Times New Roman" w:cs="Times New Roman"/>
          <w:b/>
          <w:sz w:val="24"/>
        </w:rPr>
        <w:t>а</w:t>
      </w:r>
      <w:r w:rsidRPr="003E7165">
        <w:rPr>
          <w:rFonts w:ascii="Times New Roman" w:hAnsi="Times New Roman" w:cs="Times New Roman"/>
          <w:b/>
          <w:sz w:val="24"/>
        </w:rPr>
        <w:t>]</w:t>
      </w:r>
      <w:r w:rsidR="003E7165" w:rsidRPr="003E7165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 Нужно указать, к какому уровню организации (макро- или микро-) относятся перечисленные процессы </w:t>
      </w:r>
      <w:r w:rsidR="003E7165">
        <w:rPr>
          <w:rFonts w:ascii="Times New Roman" w:eastAsia="Calibri" w:hAnsi="Times New Roman" w:cs="Times New Roman"/>
          <w:b/>
          <w:bCs/>
          <w:sz w:val="24"/>
          <w:szCs w:val="24"/>
        </w:rPr>
        <w:t>(А – Д)</w:t>
      </w:r>
      <w:r w:rsidR="003E7165" w:rsidRPr="003E7165">
        <w:rPr>
          <w:rFonts w:ascii="Times New Roman" w:eastAsia="Calibri" w:hAnsi="Times New Roman" w:cs="Times New Roman"/>
          <w:b/>
          <w:bCs/>
          <w:sz w:val="24"/>
          <w:szCs w:val="24"/>
        </w:rPr>
        <w:t>:</w:t>
      </w:r>
    </w:p>
    <w:p w:rsidR="008F2EE4" w:rsidRPr="003E7165" w:rsidRDefault="008F2EE4" w:rsidP="00C47827">
      <w:pPr>
        <w:pStyle w:val="a3"/>
        <w:spacing w:after="0" w:line="240" w:lineRule="auto"/>
        <w:ind w:left="714"/>
        <w:jc w:val="both"/>
        <w:rPr>
          <w:rFonts w:ascii="Times New Roman" w:hAnsi="Times New Roman" w:cs="Times New Roman"/>
          <w:b/>
          <w:sz w:val="24"/>
        </w:rPr>
      </w:pPr>
    </w:p>
    <w:tbl>
      <w:tblPr>
        <w:tblW w:w="0" w:type="auto"/>
        <w:tblInd w:w="284" w:type="dxa"/>
        <w:tblLook w:val="0000"/>
      </w:tblPr>
      <w:tblGrid>
        <w:gridCol w:w="4325"/>
        <w:gridCol w:w="4665"/>
      </w:tblGrid>
      <w:tr w:rsidR="008F2EE4" w:rsidTr="008F2EE4">
        <w:trPr>
          <w:trHeight w:val="990"/>
        </w:trPr>
        <w:tc>
          <w:tcPr>
            <w:tcW w:w="4325" w:type="dxa"/>
          </w:tcPr>
          <w:p w:rsidR="008F2EE4" w:rsidRPr="008F2EE4" w:rsidRDefault="008F2EE4" w:rsidP="00C478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F2EE4">
              <w:rPr>
                <w:rFonts w:ascii="Times New Roman" w:eastAsia="Calibri" w:hAnsi="Times New Roman" w:cs="Times New Roman"/>
                <w:sz w:val="24"/>
                <w:szCs w:val="24"/>
              </w:rPr>
              <w:t>А. Учащение дыхания при беге</w:t>
            </w:r>
          </w:p>
          <w:p w:rsidR="008F2EE4" w:rsidRPr="008F2EE4" w:rsidRDefault="008F2EE4" w:rsidP="00C478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F2EE4">
              <w:rPr>
                <w:rFonts w:ascii="Times New Roman" w:eastAsia="Calibri" w:hAnsi="Times New Roman" w:cs="Times New Roman"/>
                <w:sz w:val="24"/>
                <w:szCs w:val="24"/>
              </w:rPr>
              <w:t>Б. Установление присутствия крови на одежде</w:t>
            </w:r>
          </w:p>
          <w:p w:rsidR="008F2EE4" w:rsidRPr="008F2EE4" w:rsidRDefault="008F2EE4" w:rsidP="00C478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F2EE4">
              <w:rPr>
                <w:rFonts w:ascii="Times New Roman" w:eastAsia="Calibri" w:hAnsi="Times New Roman" w:cs="Times New Roman"/>
                <w:sz w:val="24"/>
                <w:szCs w:val="24"/>
              </w:rPr>
              <w:t>В. Предварительно растянутая (но не чрезмерно) мышца сокращается при раздражении сильнее</w:t>
            </w:r>
          </w:p>
          <w:p w:rsidR="008F2EE4" w:rsidRPr="008F2EE4" w:rsidRDefault="008F2EE4" w:rsidP="00C478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F2EE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Г. При увеличении силы раздражения увеличивается амплитуда сокращения мышцы.</w:t>
            </w:r>
          </w:p>
          <w:p w:rsidR="008F2EE4" w:rsidRPr="008F2EE4" w:rsidRDefault="008F2EE4" w:rsidP="00C4782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</w:rPr>
            </w:pPr>
            <w:r w:rsidRPr="008F2EE4">
              <w:rPr>
                <w:rFonts w:ascii="Times New Roman" w:eastAsia="Calibri" w:hAnsi="Times New Roman" w:cs="Times New Roman"/>
                <w:sz w:val="24"/>
                <w:szCs w:val="24"/>
              </w:rPr>
              <w:t>Д. Молекулы углекислого газа диффундируют через мембрану в 20-25 раз быстрее, чем молекулы кислорода.</w:t>
            </w:r>
          </w:p>
        </w:tc>
        <w:tc>
          <w:tcPr>
            <w:tcW w:w="4665" w:type="dxa"/>
          </w:tcPr>
          <w:p w:rsidR="008F2EE4" w:rsidRPr="008F2EE4" w:rsidRDefault="008F2EE4" w:rsidP="00C478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F2EE4">
              <w:rPr>
                <w:rFonts w:ascii="Times New Roman" w:eastAsia="Calibri" w:hAnsi="Times New Roman" w:cs="Times New Roman"/>
                <w:sz w:val="24"/>
                <w:szCs w:val="24"/>
              </w:rPr>
              <w:t>1. Макроуровень</w:t>
            </w:r>
          </w:p>
          <w:p w:rsidR="008F2EE4" w:rsidRPr="008F2EE4" w:rsidRDefault="008F2EE4" w:rsidP="00C478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F2EE4">
              <w:rPr>
                <w:rFonts w:ascii="Times New Roman" w:eastAsia="Calibri" w:hAnsi="Times New Roman" w:cs="Times New Roman"/>
                <w:sz w:val="24"/>
                <w:szCs w:val="24"/>
              </w:rPr>
              <w:t>2. Микроуровень</w:t>
            </w:r>
          </w:p>
          <w:p w:rsidR="008F2EE4" w:rsidRDefault="008F2EE4" w:rsidP="00C47827">
            <w:pPr>
              <w:spacing w:line="240" w:lineRule="auto"/>
              <w:rPr>
                <w:rFonts w:ascii="Times New Roman" w:hAnsi="Times New Roman" w:cs="Times New Roman"/>
                <w:b/>
                <w:sz w:val="24"/>
              </w:rPr>
            </w:pPr>
          </w:p>
          <w:p w:rsidR="008F2EE4" w:rsidRDefault="008F2EE4" w:rsidP="00C47827">
            <w:pPr>
              <w:pStyle w:val="a3"/>
              <w:spacing w:after="0" w:line="240" w:lineRule="auto"/>
              <w:ind w:left="300"/>
              <w:jc w:val="both"/>
              <w:rPr>
                <w:rFonts w:ascii="Times New Roman" w:hAnsi="Times New Roman" w:cs="Times New Roman"/>
                <w:b/>
                <w:sz w:val="24"/>
              </w:rPr>
            </w:pPr>
          </w:p>
        </w:tc>
      </w:tr>
    </w:tbl>
    <w:p w:rsidR="003E7165" w:rsidRDefault="003E7165" w:rsidP="00C47827">
      <w:pPr>
        <w:pStyle w:val="a3"/>
        <w:spacing w:after="0" w:line="240" w:lineRule="auto"/>
        <w:ind w:left="714"/>
        <w:jc w:val="both"/>
        <w:rPr>
          <w:rFonts w:ascii="Times New Roman" w:hAnsi="Times New Roman" w:cs="Times New Roman"/>
          <w:b/>
          <w:sz w:val="24"/>
        </w:rPr>
      </w:pPr>
    </w:p>
    <w:tbl>
      <w:tblPr>
        <w:tblStyle w:val="3"/>
        <w:tblW w:w="0" w:type="auto"/>
        <w:tblInd w:w="-113" w:type="dxa"/>
        <w:tblLook w:val="01E0"/>
      </w:tblPr>
      <w:tblGrid>
        <w:gridCol w:w="1608"/>
        <w:gridCol w:w="1570"/>
        <w:gridCol w:w="1570"/>
        <w:gridCol w:w="1570"/>
        <w:gridCol w:w="1570"/>
        <w:gridCol w:w="1570"/>
      </w:tblGrid>
      <w:tr w:rsidR="007176EA" w:rsidRPr="007176EA" w:rsidTr="007176EA">
        <w:trPr>
          <w:trHeight w:val="573"/>
        </w:trPr>
        <w:tc>
          <w:tcPr>
            <w:tcW w:w="1608" w:type="dxa"/>
          </w:tcPr>
          <w:p w:rsidR="007176EA" w:rsidRPr="007176EA" w:rsidRDefault="007176EA" w:rsidP="00C47827">
            <w:pPr>
              <w:rPr>
                <w:b/>
                <w:bCs/>
                <w:sz w:val="24"/>
                <w:szCs w:val="24"/>
                <w:lang w:eastAsia="ru-RU"/>
              </w:rPr>
            </w:pPr>
            <w:r w:rsidRPr="007176EA">
              <w:rPr>
                <w:b/>
                <w:bCs/>
                <w:sz w:val="24"/>
                <w:szCs w:val="24"/>
                <w:lang w:eastAsia="ru-RU"/>
              </w:rPr>
              <w:t>Процессы</w:t>
            </w:r>
          </w:p>
        </w:tc>
        <w:tc>
          <w:tcPr>
            <w:tcW w:w="1570" w:type="dxa"/>
          </w:tcPr>
          <w:p w:rsidR="007176EA" w:rsidRPr="007176EA" w:rsidRDefault="007176EA" w:rsidP="00C47827">
            <w:pPr>
              <w:jc w:val="center"/>
              <w:rPr>
                <w:b/>
                <w:bCs/>
                <w:sz w:val="24"/>
                <w:szCs w:val="24"/>
                <w:lang w:eastAsia="ru-RU"/>
              </w:rPr>
            </w:pPr>
            <w:r w:rsidRPr="007176EA">
              <w:rPr>
                <w:b/>
                <w:bCs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570" w:type="dxa"/>
          </w:tcPr>
          <w:p w:rsidR="007176EA" w:rsidRPr="007176EA" w:rsidRDefault="007176EA" w:rsidP="00C47827">
            <w:pPr>
              <w:jc w:val="center"/>
              <w:rPr>
                <w:b/>
                <w:bCs/>
                <w:sz w:val="24"/>
                <w:szCs w:val="24"/>
                <w:lang w:eastAsia="ru-RU"/>
              </w:rPr>
            </w:pPr>
            <w:r w:rsidRPr="007176EA">
              <w:rPr>
                <w:b/>
                <w:bCs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570" w:type="dxa"/>
          </w:tcPr>
          <w:p w:rsidR="007176EA" w:rsidRPr="007176EA" w:rsidRDefault="007176EA" w:rsidP="00C47827">
            <w:pPr>
              <w:jc w:val="center"/>
              <w:rPr>
                <w:b/>
                <w:bCs/>
                <w:sz w:val="24"/>
                <w:szCs w:val="24"/>
                <w:lang w:eastAsia="ru-RU"/>
              </w:rPr>
            </w:pPr>
            <w:r w:rsidRPr="007176EA">
              <w:rPr>
                <w:b/>
                <w:bCs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570" w:type="dxa"/>
          </w:tcPr>
          <w:p w:rsidR="007176EA" w:rsidRPr="007176EA" w:rsidRDefault="007176EA" w:rsidP="00C47827">
            <w:pPr>
              <w:jc w:val="center"/>
              <w:rPr>
                <w:b/>
                <w:bCs/>
                <w:sz w:val="24"/>
                <w:szCs w:val="24"/>
                <w:lang w:eastAsia="ru-RU"/>
              </w:rPr>
            </w:pPr>
            <w:r w:rsidRPr="007176EA">
              <w:rPr>
                <w:b/>
                <w:bCs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1570" w:type="dxa"/>
          </w:tcPr>
          <w:p w:rsidR="007176EA" w:rsidRPr="007176EA" w:rsidRDefault="007176EA" w:rsidP="00C47827">
            <w:pPr>
              <w:jc w:val="center"/>
              <w:rPr>
                <w:b/>
                <w:bCs/>
                <w:sz w:val="24"/>
                <w:szCs w:val="24"/>
                <w:lang w:eastAsia="ru-RU"/>
              </w:rPr>
            </w:pPr>
            <w:r w:rsidRPr="007176EA">
              <w:rPr>
                <w:b/>
                <w:bCs/>
                <w:sz w:val="24"/>
                <w:szCs w:val="24"/>
                <w:lang w:eastAsia="ru-RU"/>
              </w:rPr>
              <w:t>Д</w:t>
            </w:r>
          </w:p>
        </w:tc>
      </w:tr>
      <w:tr w:rsidR="007176EA" w:rsidRPr="007176EA" w:rsidTr="00626014">
        <w:tc>
          <w:tcPr>
            <w:tcW w:w="1608" w:type="dxa"/>
          </w:tcPr>
          <w:p w:rsidR="007176EA" w:rsidRPr="007176EA" w:rsidRDefault="007176EA" w:rsidP="00C47827">
            <w:pPr>
              <w:rPr>
                <w:b/>
                <w:bCs/>
                <w:sz w:val="24"/>
                <w:szCs w:val="24"/>
                <w:lang w:eastAsia="ru-RU"/>
              </w:rPr>
            </w:pPr>
            <w:r w:rsidRPr="007176EA">
              <w:rPr>
                <w:b/>
                <w:bCs/>
                <w:sz w:val="24"/>
                <w:szCs w:val="24"/>
                <w:lang w:eastAsia="ru-RU"/>
              </w:rPr>
              <w:t xml:space="preserve">Уровень организации </w:t>
            </w:r>
          </w:p>
        </w:tc>
        <w:tc>
          <w:tcPr>
            <w:tcW w:w="1570" w:type="dxa"/>
            <w:shd w:val="clear" w:color="auto" w:fill="auto"/>
          </w:tcPr>
          <w:p w:rsidR="007176EA" w:rsidRPr="007176EA" w:rsidRDefault="007176EA" w:rsidP="00C47827">
            <w:pPr>
              <w:spacing w:after="200"/>
              <w:jc w:val="center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70" w:type="dxa"/>
            <w:shd w:val="clear" w:color="auto" w:fill="auto"/>
          </w:tcPr>
          <w:p w:rsidR="007176EA" w:rsidRPr="007176EA" w:rsidRDefault="007176EA" w:rsidP="00C47827">
            <w:pPr>
              <w:spacing w:after="200"/>
              <w:jc w:val="center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70" w:type="dxa"/>
            <w:shd w:val="clear" w:color="auto" w:fill="auto"/>
          </w:tcPr>
          <w:p w:rsidR="007176EA" w:rsidRPr="007176EA" w:rsidRDefault="007176EA" w:rsidP="00C47827">
            <w:pPr>
              <w:spacing w:after="200"/>
              <w:jc w:val="center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70" w:type="dxa"/>
            <w:shd w:val="clear" w:color="auto" w:fill="auto"/>
          </w:tcPr>
          <w:p w:rsidR="007176EA" w:rsidRPr="007176EA" w:rsidRDefault="007176EA" w:rsidP="00C47827">
            <w:pPr>
              <w:spacing w:after="200"/>
              <w:jc w:val="center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70" w:type="dxa"/>
            <w:shd w:val="clear" w:color="auto" w:fill="auto"/>
          </w:tcPr>
          <w:p w:rsidR="007176EA" w:rsidRPr="007176EA" w:rsidRDefault="007176EA" w:rsidP="00C47827">
            <w:pPr>
              <w:spacing w:after="200"/>
              <w:jc w:val="center"/>
              <w:rPr>
                <w:b/>
                <w:bCs/>
                <w:sz w:val="24"/>
                <w:szCs w:val="24"/>
                <w:lang w:eastAsia="ru-RU"/>
              </w:rPr>
            </w:pPr>
          </w:p>
        </w:tc>
      </w:tr>
    </w:tbl>
    <w:p w:rsidR="007176EA" w:rsidRDefault="007176EA" w:rsidP="00C47827">
      <w:pPr>
        <w:pStyle w:val="a3"/>
        <w:spacing w:after="0" w:line="240" w:lineRule="auto"/>
        <w:ind w:left="714"/>
        <w:jc w:val="both"/>
        <w:rPr>
          <w:rFonts w:ascii="Times New Roman" w:hAnsi="Times New Roman" w:cs="Times New Roman"/>
          <w:b/>
          <w:sz w:val="24"/>
        </w:rPr>
      </w:pPr>
    </w:p>
    <w:p w:rsidR="007176EA" w:rsidRPr="008B6CCA" w:rsidRDefault="007176EA" w:rsidP="00C47827">
      <w:pPr>
        <w:pStyle w:val="a3"/>
        <w:spacing w:after="0" w:line="240" w:lineRule="auto"/>
        <w:ind w:left="714"/>
        <w:jc w:val="both"/>
        <w:rPr>
          <w:rFonts w:ascii="Times New Roman" w:hAnsi="Times New Roman" w:cs="Times New Roman"/>
          <w:b/>
          <w:sz w:val="24"/>
        </w:rPr>
      </w:pPr>
    </w:p>
    <w:p w:rsidR="008B6CCA" w:rsidRPr="00F30AF7" w:rsidRDefault="008B6CCA" w:rsidP="00C47827">
      <w:pPr>
        <w:pStyle w:val="a3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</w:rPr>
      </w:pPr>
      <w:r w:rsidRPr="00F30AF7">
        <w:rPr>
          <w:rFonts w:ascii="Times New Roman" w:hAnsi="Times New Roman" w:cs="Times New Roman"/>
          <w:b/>
          <w:sz w:val="24"/>
        </w:rPr>
        <w:t>[</w:t>
      </w:r>
      <w:r w:rsidRPr="008B6CCA">
        <w:rPr>
          <w:rFonts w:ascii="Times New Roman" w:hAnsi="Times New Roman" w:cs="Times New Roman"/>
          <w:b/>
          <w:sz w:val="24"/>
          <w:lang w:val="en-US"/>
        </w:rPr>
        <w:t>max</w:t>
      </w:r>
      <w:r w:rsidR="00F30AF7">
        <w:rPr>
          <w:rFonts w:ascii="Times New Roman" w:hAnsi="Times New Roman" w:cs="Times New Roman"/>
          <w:b/>
          <w:sz w:val="24"/>
        </w:rPr>
        <w:t>2,5</w:t>
      </w:r>
      <w:r w:rsidRPr="008B6CCA">
        <w:rPr>
          <w:rFonts w:ascii="Times New Roman" w:hAnsi="Times New Roman" w:cs="Times New Roman"/>
          <w:b/>
          <w:sz w:val="24"/>
        </w:rPr>
        <w:t>балл</w:t>
      </w:r>
      <w:r w:rsidR="00F30AF7">
        <w:rPr>
          <w:rFonts w:ascii="Times New Roman" w:hAnsi="Times New Roman" w:cs="Times New Roman"/>
          <w:b/>
          <w:sz w:val="24"/>
        </w:rPr>
        <w:t>а</w:t>
      </w:r>
      <w:r w:rsidRPr="00F30AF7">
        <w:rPr>
          <w:rFonts w:ascii="Times New Roman" w:hAnsi="Times New Roman" w:cs="Times New Roman"/>
          <w:b/>
          <w:sz w:val="24"/>
        </w:rPr>
        <w:t>]</w:t>
      </w:r>
      <w:r w:rsidR="00F30AF7" w:rsidRPr="00F30AF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Установите соответствие между группой организмов</w:t>
      </w:r>
      <w:r w:rsidR="008413A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(1-5)</w:t>
      </w:r>
      <w:r w:rsidR="00F30AF7" w:rsidRPr="00F30AF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и таксономической категорией</w:t>
      </w:r>
      <w:r w:rsidR="008413A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(</w:t>
      </w:r>
      <w:proofErr w:type="gramStart"/>
      <w:r w:rsidR="008413A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А-Д</w:t>
      </w:r>
      <w:proofErr w:type="gramEnd"/>
      <w:r w:rsidR="008413A1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)</w:t>
      </w:r>
      <w:r w:rsidR="00F30AF7" w:rsidRPr="00F30AF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, которой они соответствуют:</w:t>
      </w:r>
    </w:p>
    <w:p w:rsidR="00F30AF7" w:rsidRPr="00F30AF7" w:rsidRDefault="00F30AF7" w:rsidP="00C47827">
      <w:pPr>
        <w:pStyle w:val="a3"/>
        <w:spacing w:after="0" w:line="240" w:lineRule="auto"/>
        <w:jc w:val="both"/>
        <w:rPr>
          <w:rFonts w:ascii="Times New Roman" w:hAnsi="Times New Roman" w:cs="Times New Roman"/>
          <w:b/>
          <w:sz w:val="24"/>
        </w:rPr>
      </w:pPr>
    </w:p>
    <w:tbl>
      <w:tblPr>
        <w:tblW w:w="0" w:type="auto"/>
        <w:tblInd w:w="274" w:type="dxa"/>
        <w:tblLook w:val="0000"/>
      </w:tblPr>
      <w:tblGrid>
        <w:gridCol w:w="4020"/>
        <w:gridCol w:w="4770"/>
      </w:tblGrid>
      <w:tr w:rsidR="00F30AF7" w:rsidTr="00F30AF7">
        <w:trPr>
          <w:trHeight w:val="405"/>
        </w:trPr>
        <w:tc>
          <w:tcPr>
            <w:tcW w:w="4020" w:type="dxa"/>
          </w:tcPr>
          <w:p w:rsidR="00F30AF7" w:rsidRPr="00F30AF7" w:rsidRDefault="00F30AF7" w:rsidP="00C47827">
            <w:pPr>
              <w:pStyle w:val="a3"/>
              <w:spacing w:after="0" w:line="240" w:lineRule="auto"/>
              <w:ind w:left="39"/>
              <w:jc w:val="both"/>
              <w:rPr>
                <w:rFonts w:ascii="Times New Roman" w:hAnsi="Times New Roman" w:cs="Times New Roman"/>
                <w:sz w:val="24"/>
              </w:rPr>
            </w:pPr>
            <w:r w:rsidRPr="00F30AF7">
              <w:rPr>
                <w:rFonts w:ascii="Times New Roman" w:hAnsi="Times New Roman" w:cs="Times New Roman"/>
                <w:sz w:val="24"/>
              </w:rPr>
              <w:t>Таксономические категории</w:t>
            </w:r>
          </w:p>
          <w:p w:rsidR="00F30AF7" w:rsidRPr="00F30AF7" w:rsidRDefault="00F30AF7" w:rsidP="00C47827">
            <w:pPr>
              <w:pStyle w:val="a3"/>
              <w:spacing w:after="0" w:line="240" w:lineRule="auto"/>
              <w:ind w:left="39"/>
              <w:jc w:val="both"/>
              <w:rPr>
                <w:rFonts w:ascii="Times New Roman" w:hAnsi="Times New Roman" w:cs="Times New Roman"/>
                <w:sz w:val="24"/>
              </w:rPr>
            </w:pPr>
            <w:r w:rsidRPr="00F30AF7">
              <w:rPr>
                <w:rFonts w:ascii="Times New Roman" w:hAnsi="Times New Roman" w:cs="Times New Roman"/>
                <w:sz w:val="24"/>
              </w:rPr>
              <w:t>А. Тип</w:t>
            </w:r>
          </w:p>
          <w:p w:rsidR="00F30AF7" w:rsidRPr="00F30AF7" w:rsidRDefault="00F30AF7" w:rsidP="00C47827">
            <w:pPr>
              <w:pStyle w:val="a3"/>
              <w:spacing w:after="0" w:line="240" w:lineRule="auto"/>
              <w:ind w:left="39"/>
              <w:jc w:val="both"/>
              <w:rPr>
                <w:rFonts w:ascii="Times New Roman" w:hAnsi="Times New Roman" w:cs="Times New Roman"/>
                <w:sz w:val="24"/>
              </w:rPr>
            </w:pPr>
            <w:r w:rsidRPr="00F30AF7">
              <w:rPr>
                <w:rFonts w:ascii="Times New Roman" w:hAnsi="Times New Roman" w:cs="Times New Roman"/>
                <w:sz w:val="24"/>
              </w:rPr>
              <w:t>Б. Класс</w:t>
            </w:r>
          </w:p>
          <w:p w:rsidR="00F30AF7" w:rsidRPr="00F30AF7" w:rsidRDefault="00F30AF7" w:rsidP="00C47827">
            <w:pPr>
              <w:pStyle w:val="a3"/>
              <w:spacing w:after="0" w:line="240" w:lineRule="auto"/>
              <w:ind w:left="39"/>
              <w:jc w:val="both"/>
              <w:rPr>
                <w:rFonts w:ascii="Times New Roman" w:hAnsi="Times New Roman" w:cs="Times New Roman"/>
                <w:sz w:val="24"/>
              </w:rPr>
            </w:pPr>
            <w:r w:rsidRPr="00F30AF7">
              <w:rPr>
                <w:rFonts w:ascii="Times New Roman" w:hAnsi="Times New Roman" w:cs="Times New Roman"/>
                <w:sz w:val="24"/>
              </w:rPr>
              <w:t>В. Отряд</w:t>
            </w:r>
          </w:p>
          <w:p w:rsidR="00F30AF7" w:rsidRPr="00F30AF7" w:rsidRDefault="00F30AF7" w:rsidP="00C47827">
            <w:pPr>
              <w:pStyle w:val="a3"/>
              <w:spacing w:after="0" w:line="240" w:lineRule="auto"/>
              <w:ind w:left="39"/>
              <w:jc w:val="both"/>
              <w:rPr>
                <w:rFonts w:ascii="Times New Roman" w:hAnsi="Times New Roman" w:cs="Times New Roman"/>
                <w:sz w:val="24"/>
              </w:rPr>
            </w:pPr>
            <w:r w:rsidRPr="00F30AF7">
              <w:rPr>
                <w:rFonts w:ascii="Times New Roman" w:hAnsi="Times New Roman" w:cs="Times New Roman"/>
                <w:sz w:val="24"/>
              </w:rPr>
              <w:t>Г. Семейство</w:t>
            </w:r>
          </w:p>
          <w:p w:rsidR="00F30AF7" w:rsidRPr="00F30AF7" w:rsidRDefault="00F30AF7" w:rsidP="00C47827">
            <w:pPr>
              <w:pStyle w:val="a3"/>
              <w:spacing w:after="0" w:line="240" w:lineRule="auto"/>
              <w:ind w:left="39"/>
              <w:jc w:val="both"/>
              <w:rPr>
                <w:rFonts w:ascii="Times New Roman" w:hAnsi="Times New Roman" w:cs="Times New Roman"/>
                <w:sz w:val="24"/>
              </w:rPr>
            </w:pPr>
            <w:r w:rsidRPr="00F30AF7">
              <w:rPr>
                <w:rFonts w:ascii="Times New Roman" w:hAnsi="Times New Roman" w:cs="Times New Roman"/>
                <w:sz w:val="24"/>
              </w:rPr>
              <w:t>Д. Род</w:t>
            </w:r>
          </w:p>
        </w:tc>
        <w:tc>
          <w:tcPr>
            <w:tcW w:w="4770" w:type="dxa"/>
          </w:tcPr>
          <w:p w:rsidR="00F30AF7" w:rsidRPr="00F30AF7" w:rsidRDefault="00F30AF7" w:rsidP="00C47827">
            <w:pPr>
              <w:spacing w:after="0" w:line="240" w:lineRule="auto"/>
              <w:ind w:left="413"/>
              <w:rPr>
                <w:rFonts w:ascii="Times New Roman" w:hAnsi="Times New Roman" w:cs="Times New Roman"/>
                <w:sz w:val="24"/>
              </w:rPr>
            </w:pPr>
            <w:r w:rsidRPr="00F30AF7">
              <w:rPr>
                <w:rFonts w:ascii="Times New Roman" w:hAnsi="Times New Roman" w:cs="Times New Roman"/>
                <w:sz w:val="24"/>
              </w:rPr>
              <w:t>Группа организмов</w:t>
            </w:r>
          </w:p>
          <w:p w:rsidR="00F30AF7" w:rsidRPr="00F30AF7" w:rsidRDefault="00F30AF7" w:rsidP="00C47827">
            <w:pPr>
              <w:spacing w:after="0" w:line="240" w:lineRule="auto"/>
              <w:ind w:left="413"/>
              <w:rPr>
                <w:rFonts w:ascii="Times New Roman" w:hAnsi="Times New Roman" w:cs="Times New Roman"/>
                <w:sz w:val="24"/>
              </w:rPr>
            </w:pPr>
            <w:r w:rsidRPr="00F30AF7">
              <w:rPr>
                <w:rFonts w:ascii="Times New Roman" w:hAnsi="Times New Roman" w:cs="Times New Roman"/>
                <w:sz w:val="24"/>
              </w:rPr>
              <w:t>1.Насекомые</w:t>
            </w:r>
          </w:p>
          <w:p w:rsidR="00F30AF7" w:rsidRPr="00F30AF7" w:rsidRDefault="00F30AF7" w:rsidP="00C47827">
            <w:pPr>
              <w:spacing w:after="0" w:line="240" w:lineRule="auto"/>
              <w:ind w:left="413"/>
              <w:rPr>
                <w:rFonts w:ascii="Times New Roman" w:hAnsi="Times New Roman" w:cs="Times New Roman"/>
                <w:sz w:val="24"/>
              </w:rPr>
            </w:pPr>
            <w:r w:rsidRPr="00F30AF7">
              <w:rPr>
                <w:rFonts w:ascii="Times New Roman" w:hAnsi="Times New Roman" w:cs="Times New Roman"/>
                <w:sz w:val="24"/>
              </w:rPr>
              <w:t>2. Усачи</w:t>
            </w:r>
          </w:p>
          <w:p w:rsidR="00F30AF7" w:rsidRPr="00F30AF7" w:rsidRDefault="00F30AF7" w:rsidP="00C47827">
            <w:pPr>
              <w:spacing w:after="0" w:line="240" w:lineRule="auto"/>
              <w:ind w:left="413"/>
              <w:rPr>
                <w:rFonts w:ascii="Times New Roman" w:hAnsi="Times New Roman" w:cs="Times New Roman"/>
                <w:sz w:val="24"/>
              </w:rPr>
            </w:pPr>
            <w:r w:rsidRPr="00F30AF7">
              <w:rPr>
                <w:rFonts w:ascii="Times New Roman" w:hAnsi="Times New Roman" w:cs="Times New Roman"/>
                <w:sz w:val="24"/>
              </w:rPr>
              <w:t>3. Чёрные усачи</w:t>
            </w:r>
          </w:p>
          <w:p w:rsidR="00F30AF7" w:rsidRPr="00F30AF7" w:rsidRDefault="00F30AF7" w:rsidP="00C47827">
            <w:pPr>
              <w:spacing w:after="0" w:line="240" w:lineRule="auto"/>
              <w:ind w:left="413"/>
              <w:rPr>
                <w:rFonts w:ascii="Times New Roman" w:hAnsi="Times New Roman" w:cs="Times New Roman"/>
                <w:sz w:val="24"/>
              </w:rPr>
            </w:pPr>
            <w:r w:rsidRPr="00F30AF7">
              <w:rPr>
                <w:rFonts w:ascii="Times New Roman" w:hAnsi="Times New Roman" w:cs="Times New Roman"/>
                <w:sz w:val="24"/>
              </w:rPr>
              <w:t>4. Жесткокрылые</w:t>
            </w:r>
          </w:p>
          <w:p w:rsidR="00F30AF7" w:rsidRPr="00F30AF7" w:rsidRDefault="00F30AF7" w:rsidP="00C47827">
            <w:pPr>
              <w:spacing w:after="0" w:line="240" w:lineRule="auto"/>
              <w:ind w:left="413"/>
              <w:rPr>
                <w:rFonts w:ascii="Times New Roman" w:hAnsi="Times New Roman" w:cs="Times New Roman"/>
                <w:sz w:val="24"/>
              </w:rPr>
            </w:pPr>
            <w:r w:rsidRPr="00F30AF7">
              <w:rPr>
                <w:rFonts w:ascii="Times New Roman" w:hAnsi="Times New Roman" w:cs="Times New Roman"/>
                <w:sz w:val="24"/>
              </w:rPr>
              <w:t>5. Членистоногие</w:t>
            </w:r>
          </w:p>
        </w:tc>
      </w:tr>
    </w:tbl>
    <w:p w:rsidR="00F30AF7" w:rsidRDefault="00F30AF7" w:rsidP="00C47827">
      <w:pPr>
        <w:pStyle w:val="a3"/>
        <w:spacing w:after="0" w:line="240" w:lineRule="auto"/>
        <w:jc w:val="both"/>
        <w:rPr>
          <w:rFonts w:ascii="Times New Roman" w:hAnsi="Times New Roman" w:cs="Times New Roman"/>
          <w:b/>
          <w:sz w:val="24"/>
        </w:rPr>
      </w:pPr>
    </w:p>
    <w:p w:rsidR="008413A1" w:rsidRPr="008B6CCA" w:rsidRDefault="008413A1" w:rsidP="00C47827">
      <w:pPr>
        <w:pStyle w:val="a3"/>
        <w:spacing w:after="0" w:line="240" w:lineRule="auto"/>
        <w:jc w:val="both"/>
        <w:rPr>
          <w:rFonts w:ascii="Times New Roman" w:hAnsi="Times New Roman" w:cs="Times New Roman"/>
          <w:b/>
          <w:sz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158"/>
        <w:gridCol w:w="1614"/>
        <w:gridCol w:w="1615"/>
        <w:gridCol w:w="1615"/>
        <w:gridCol w:w="1615"/>
        <w:gridCol w:w="1615"/>
      </w:tblGrid>
      <w:tr w:rsidR="008413A1" w:rsidRPr="008413A1" w:rsidTr="007D5B4A">
        <w:trPr>
          <w:trHeight w:val="552"/>
        </w:trPr>
        <w:tc>
          <w:tcPr>
            <w:tcW w:w="1271" w:type="dxa"/>
            <w:shd w:val="clear" w:color="auto" w:fill="auto"/>
          </w:tcPr>
          <w:p w:rsidR="008413A1" w:rsidRPr="008413A1" w:rsidRDefault="008413A1" w:rsidP="00C4782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413A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Таксономическая категория </w:t>
            </w:r>
          </w:p>
        </w:tc>
        <w:tc>
          <w:tcPr>
            <w:tcW w:w="1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13A1" w:rsidRPr="008413A1" w:rsidRDefault="008413A1" w:rsidP="00C4782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  <w:r w:rsidRPr="008413A1"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13A1" w:rsidRPr="008413A1" w:rsidRDefault="008413A1" w:rsidP="00C4782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  <w:r w:rsidRPr="008413A1"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1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13A1" w:rsidRPr="008413A1" w:rsidRDefault="008413A1" w:rsidP="00C4782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  <w:r w:rsidRPr="008413A1"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1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13A1" w:rsidRPr="008413A1" w:rsidRDefault="008413A1" w:rsidP="00C4782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  <w:r w:rsidRPr="008413A1"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1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13A1" w:rsidRPr="008413A1" w:rsidRDefault="008413A1" w:rsidP="00C4782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  <w:r w:rsidRPr="008413A1"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  <w:t>Д</w:t>
            </w:r>
          </w:p>
        </w:tc>
      </w:tr>
      <w:tr w:rsidR="008413A1" w:rsidRPr="008413A1" w:rsidTr="007D5B4A">
        <w:trPr>
          <w:trHeight w:val="552"/>
        </w:trPr>
        <w:tc>
          <w:tcPr>
            <w:tcW w:w="1271" w:type="dxa"/>
            <w:shd w:val="clear" w:color="auto" w:fill="auto"/>
          </w:tcPr>
          <w:p w:rsidR="008413A1" w:rsidRPr="008413A1" w:rsidRDefault="008413A1" w:rsidP="00C4782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413A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Группа организмов</w:t>
            </w:r>
          </w:p>
        </w:tc>
        <w:tc>
          <w:tcPr>
            <w:tcW w:w="1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13A1" w:rsidRPr="008413A1" w:rsidRDefault="008413A1" w:rsidP="00C4782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1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13A1" w:rsidRPr="008413A1" w:rsidRDefault="008413A1" w:rsidP="00C4782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1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13A1" w:rsidRPr="008413A1" w:rsidRDefault="008413A1" w:rsidP="00C4782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1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13A1" w:rsidRPr="008413A1" w:rsidRDefault="008413A1" w:rsidP="00C4782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16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13A1" w:rsidRPr="008413A1" w:rsidRDefault="008413A1" w:rsidP="00C47827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napToGrid w:val="0"/>
                <w:sz w:val="24"/>
                <w:szCs w:val="24"/>
                <w:lang w:eastAsia="ru-RU"/>
              </w:rPr>
            </w:pPr>
          </w:p>
        </w:tc>
      </w:tr>
    </w:tbl>
    <w:p w:rsidR="008413A1" w:rsidRDefault="008413A1" w:rsidP="00C47827">
      <w:pPr>
        <w:pStyle w:val="a3"/>
        <w:spacing w:after="0" w:line="240" w:lineRule="auto"/>
        <w:jc w:val="both"/>
        <w:rPr>
          <w:rFonts w:ascii="Times New Roman" w:hAnsi="Times New Roman" w:cs="Times New Roman"/>
          <w:b/>
          <w:sz w:val="24"/>
        </w:rPr>
      </w:pPr>
    </w:p>
    <w:p w:rsidR="008B6CCA" w:rsidRPr="008B6CCA" w:rsidRDefault="008B6CCA" w:rsidP="00C47827">
      <w:pPr>
        <w:pStyle w:val="a3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</w:rPr>
      </w:pPr>
      <w:r w:rsidRPr="008B6CCA">
        <w:rPr>
          <w:rFonts w:ascii="Times New Roman" w:hAnsi="Times New Roman" w:cs="Times New Roman"/>
          <w:b/>
          <w:sz w:val="24"/>
        </w:rPr>
        <w:t>[</w:t>
      </w:r>
      <w:r w:rsidRPr="008B6CCA">
        <w:rPr>
          <w:rFonts w:ascii="Times New Roman" w:hAnsi="Times New Roman" w:cs="Times New Roman"/>
          <w:b/>
          <w:sz w:val="24"/>
          <w:lang w:val="en-US"/>
        </w:rPr>
        <w:t>max</w:t>
      </w:r>
      <w:r w:rsidR="00F6247C">
        <w:rPr>
          <w:rFonts w:ascii="Times New Roman" w:hAnsi="Times New Roman" w:cs="Times New Roman"/>
          <w:b/>
          <w:sz w:val="24"/>
        </w:rPr>
        <w:t xml:space="preserve"> 2балла</w:t>
      </w:r>
      <w:proofErr w:type="gramStart"/>
      <w:r w:rsidRPr="008B6CCA">
        <w:rPr>
          <w:rFonts w:ascii="Times New Roman" w:hAnsi="Times New Roman" w:cs="Times New Roman"/>
          <w:b/>
          <w:sz w:val="24"/>
        </w:rPr>
        <w:t>]У</w:t>
      </w:r>
      <w:proofErr w:type="gramEnd"/>
      <w:r w:rsidRPr="008B6CCA">
        <w:rPr>
          <w:rFonts w:ascii="Times New Roman" w:hAnsi="Times New Roman" w:cs="Times New Roman"/>
          <w:b/>
          <w:sz w:val="24"/>
        </w:rPr>
        <w:t>становите соответствие между группами живых организмов (1-4) и углеводом, входящим в состав их клеточной стенки (А-Г).</w:t>
      </w:r>
    </w:p>
    <w:p w:rsidR="008B6CCA" w:rsidRPr="008B6CCA" w:rsidRDefault="008B6CCA" w:rsidP="00C47827">
      <w:pPr>
        <w:pStyle w:val="a3"/>
        <w:spacing w:after="0" w:line="240" w:lineRule="auto"/>
        <w:ind w:left="714"/>
        <w:jc w:val="both"/>
        <w:rPr>
          <w:rFonts w:ascii="Times New Roman" w:hAnsi="Times New Roman" w:cs="Times New Roman"/>
          <w:b/>
          <w:sz w:val="24"/>
        </w:rPr>
      </w:pPr>
    </w:p>
    <w:tbl>
      <w:tblPr>
        <w:tblW w:w="0" w:type="auto"/>
        <w:jc w:val="center"/>
        <w:tblLook w:val="0000"/>
      </w:tblPr>
      <w:tblGrid>
        <w:gridCol w:w="4275"/>
        <w:gridCol w:w="4650"/>
      </w:tblGrid>
      <w:tr w:rsidR="008B6CCA" w:rsidTr="008B6CCA">
        <w:trPr>
          <w:trHeight w:val="1995"/>
          <w:jc w:val="center"/>
        </w:trPr>
        <w:tc>
          <w:tcPr>
            <w:tcW w:w="4275" w:type="dxa"/>
          </w:tcPr>
          <w:p w:rsidR="008B6CCA" w:rsidRPr="008B6CCA" w:rsidRDefault="008B6CCA" w:rsidP="00C4782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B6CC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1 – </w:t>
            </w:r>
            <w:r w:rsidRPr="008B6C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Грибы</w:t>
            </w:r>
          </w:p>
          <w:p w:rsidR="008B6CCA" w:rsidRPr="008B6CCA" w:rsidRDefault="008B6CCA" w:rsidP="00C4782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8B6CCA" w:rsidRPr="008B6CCA" w:rsidRDefault="008B6CCA" w:rsidP="00C4782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B6CC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2 – </w:t>
            </w:r>
            <w:r w:rsidRPr="008B6C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Бактерии</w:t>
            </w:r>
          </w:p>
          <w:p w:rsidR="008B6CCA" w:rsidRPr="008B6CCA" w:rsidRDefault="008B6CCA" w:rsidP="00C4782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8B6CCA" w:rsidRPr="008B6CCA" w:rsidRDefault="008B6CCA" w:rsidP="00C4782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B6CC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3 – </w:t>
            </w:r>
            <w:r w:rsidRPr="008B6C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Вирусы</w:t>
            </w:r>
          </w:p>
          <w:p w:rsidR="008B6CCA" w:rsidRPr="008B6CCA" w:rsidRDefault="008B6CCA" w:rsidP="00C4782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8B6CCA" w:rsidRDefault="008B6CCA" w:rsidP="00C47827">
            <w:pPr>
              <w:pStyle w:val="a3"/>
              <w:spacing w:line="240" w:lineRule="auto"/>
              <w:ind w:left="0"/>
            </w:pPr>
            <w:r w:rsidRPr="008B6CC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4 – </w:t>
            </w:r>
            <w:r w:rsidRPr="008B6C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Растения</w:t>
            </w:r>
          </w:p>
        </w:tc>
        <w:tc>
          <w:tcPr>
            <w:tcW w:w="4650" w:type="dxa"/>
          </w:tcPr>
          <w:p w:rsidR="008B6CCA" w:rsidRPr="008B6CCA" w:rsidRDefault="008B6CCA" w:rsidP="00C4782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B6CC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А – </w:t>
            </w:r>
            <w:r w:rsidRPr="008B6C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Целлюлоза</w:t>
            </w:r>
          </w:p>
          <w:p w:rsidR="008B6CCA" w:rsidRPr="008B6CCA" w:rsidRDefault="008B6CCA" w:rsidP="00C4782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8B6CCA" w:rsidRPr="008B6CCA" w:rsidRDefault="008B6CCA" w:rsidP="00C4782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B6CC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Б – </w:t>
            </w:r>
            <w:r w:rsidRPr="008B6C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Хитин</w:t>
            </w:r>
          </w:p>
          <w:p w:rsidR="008B6CCA" w:rsidRPr="008B6CCA" w:rsidRDefault="008B6CCA" w:rsidP="00C4782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8B6CCA" w:rsidRPr="008B6CCA" w:rsidRDefault="008B6CCA" w:rsidP="00C4782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B6CC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В – </w:t>
            </w:r>
            <w:proofErr w:type="spellStart"/>
            <w:r w:rsidRPr="008B6C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Муреин</w:t>
            </w:r>
            <w:proofErr w:type="spellEnd"/>
          </w:p>
          <w:p w:rsidR="008B6CCA" w:rsidRPr="008B6CCA" w:rsidRDefault="008B6CCA" w:rsidP="00C4782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8B6CCA" w:rsidRDefault="008B6CCA" w:rsidP="00C47827">
            <w:pPr>
              <w:pStyle w:val="a3"/>
              <w:spacing w:line="240" w:lineRule="auto"/>
              <w:ind w:left="0"/>
            </w:pPr>
            <w:r w:rsidRPr="008B6CC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Г – </w:t>
            </w:r>
            <w:r w:rsidRPr="008B6CC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Клеточная стенка отсутствует</w:t>
            </w:r>
          </w:p>
        </w:tc>
      </w:tr>
    </w:tbl>
    <w:p w:rsidR="007176EA" w:rsidRDefault="00C47827" w:rsidP="00C47827">
      <w:pPr>
        <w:pStyle w:val="a3"/>
        <w:tabs>
          <w:tab w:val="left" w:pos="2865"/>
        </w:tabs>
        <w:spacing w:line="240" w:lineRule="auto"/>
        <w:ind w:left="1080"/>
      </w:pPr>
      <w:r>
        <w:tab/>
      </w:r>
    </w:p>
    <w:tbl>
      <w:tblPr>
        <w:tblpPr w:leftFromText="180" w:rightFromText="180" w:vertAnchor="text" w:horzAnchor="margin" w:tblpXSpec="center" w:tblpY="53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594"/>
        <w:gridCol w:w="1212"/>
        <w:gridCol w:w="1213"/>
        <w:gridCol w:w="1213"/>
        <w:gridCol w:w="1213"/>
      </w:tblGrid>
      <w:tr w:rsidR="00C47827" w:rsidRPr="007176EA" w:rsidTr="00C47827">
        <w:trPr>
          <w:trHeight w:val="557"/>
        </w:trPr>
        <w:tc>
          <w:tcPr>
            <w:tcW w:w="2594" w:type="dxa"/>
          </w:tcPr>
          <w:p w:rsidR="00C47827" w:rsidRPr="007176EA" w:rsidRDefault="00C47827" w:rsidP="00C4782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7176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Группа организмов</w:t>
            </w:r>
          </w:p>
        </w:tc>
        <w:tc>
          <w:tcPr>
            <w:tcW w:w="1212" w:type="dxa"/>
            <w:shd w:val="clear" w:color="auto" w:fill="auto"/>
          </w:tcPr>
          <w:p w:rsidR="00C47827" w:rsidRPr="007176EA" w:rsidRDefault="00C47827" w:rsidP="00C47827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176E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shd w:val="clear" w:color="auto" w:fill="auto"/>
          </w:tcPr>
          <w:p w:rsidR="00C47827" w:rsidRPr="007176EA" w:rsidRDefault="00C47827" w:rsidP="00C47827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176E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</w:tcPr>
          <w:p w:rsidR="00C47827" w:rsidRPr="007176EA" w:rsidRDefault="00C47827" w:rsidP="00C47827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176E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13" w:type="dxa"/>
          </w:tcPr>
          <w:p w:rsidR="00C47827" w:rsidRPr="007176EA" w:rsidRDefault="00C47827" w:rsidP="00C47827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7176EA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C47827" w:rsidRPr="007176EA" w:rsidTr="00C47827">
        <w:trPr>
          <w:trHeight w:val="843"/>
        </w:trPr>
        <w:tc>
          <w:tcPr>
            <w:tcW w:w="2594" w:type="dxa"/>
          </w:tcPr>
          <w:p w:rsidR="00C47827" w:rsidRPr="007176EA" w:rsidRDefault="00C47827" w:rsidP="00C4782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7176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Углевод в составе клеточной стенки</w:t>
            </w:r>
          </w:p>
        </w:tc>
        <w:tc>
          <w:tcPr>
            <w:tcW w:w="1212" w:type="dxa"/>
            <w:shd w:val="clear" w:color="auto" w:fill="auto"/>
          </w:tcPr>
          <w:p w:rsidR="00C47827" w:rsidRPr="007176EA" w:rsidRDefault="00C47827" w:rsidP="00C47827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shd w:val="clear" w:color="auto" w:fill="auto"/>
          </w:tcPr>
          <w:p w:rsidR="00C47827" w:rsidRPr="007176EA" w:rsidRDefault="00C47827" w:rsidP="00C47827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</w:tcPr>
          <w:p w:rsidR="00C47827" w:rsidRPr="007176EA" w:rsidRDefault="00C47827" w:rsidP="00C47827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</w:tcPr>
          <w:p w:rsidR="00C47827" w:rsidRPr="007176EA" w:rsidRDefault="00C47827" w:rsidP="00C47827">
            <w:pPr>
              <w:spacing w:after="0" w:line="240" w:lineRule="auto"/>
              <w:ind w:right="-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</w:tr>
    </w:tbl>
    <w:p w:rsidR="008846C5" w:rsidRPr="008846C5" w:rsidRDefault="008846C5" w:rsidP="00C47827">
      <w:pPr>
        <w:spacing w:line="240" w:lineRule="auto"/>
      </w:pPr>
    </w:p>
    <w:p w:rsidR="008846C5" w:rsidRPr="008846C5" w:rsidRDefault="008846C5" w:rsidP="00C47827">
      <w:pPr>
        <w:spacing w:line="240" w:lineRule="auto"/>
      </w:pPr>
    </w:p>
    <w:p w:rsidR="008846C5" w:rsidRPr="008846C5" w:rsidRDefault="008846C5" w:rsidP="00C47827">
      <w:pPr>
        <w:spacing w:line="240" w:lineRule="auto"/>
      </w:pPr>
    </w:p>
    <w:p w:rsidR="008846C5" w:rsidRDefault="008846C5" w:rsidP="00C47827">
      <w:pPr>
        <w:spacing w:line="240" w:lineRule="auto"/>
      </w:pPr>
    </w:p>
    <w:p w:rsidR="008846C5" w:rsidRDefault="00C47827" w:rsidP="00F45D38">
      <w:pPr>
        <w:tabs>
          <w:tab w:val="left" w:pos="1365"/>
        </w:tabs>
        <w:spacing w:line="240" w:lineRule="auto"/>
        <w:rPr>
          <w:rFonts w:ascii="Times New Roman" w:hAnsi="Times New Roman" w:cs="Times New Roman"/>
          <w:b/>
        </w:rPr>
      </w:pPr>
      <w:r>
        <w:tab/>
      </w:r>
      <w:r w:rsidR="008846C5">
        <w:rPr>
          <w:rFonts w:ascii="Times New Roman" w:hAnsi="Times New Roman" w:cs="Times New Roman"/>
          <w:b/>
          <w:bCs/>
          <w:sz w:val="24"/>
          <w:szCs w:val="23"/>
        </w:rPr>
        <w:t xml:space="preserve">Часть </w:t>
      </w:r>
      <w:r w:rsidR="008846C5">
        <w:rPr>
          <w:rFonts w:ascii="Times New Roman" w:hAnsi="Times New Roman" w:cs="Times New Roman"/>
          <w:b/>
          <w:bCs/>
          <w:sz w:val="24"/>
          <w:szCs w:val="23"/>
          <w:lang w:val="en-US"/>
        </w:rPr>
        <w:t>IV</w:t>
      </w:r>
      <w:r w:rsidR="008846C5" w:rsidRPr="00E65385">
        <w:rPr>
          <w:rFonts w:ascii="Times New Roman" w:hAnsi="Times New Roman" w:cs="Times New Roman"/>
          <w:b/>
          <w:bCs/>
          <w:sz w:val="24"/>
          <w:szCs w:val="23"/>
        </w:rPr>
        <w:t>.</w:t>
      </w:r>
      <w:r w:rsidR="008846C5" w:rsidRPr="008846C5">
        <w:rPr>
          <w:rFonts w:ascii="Times New Roman" w:hAnsi="Times New Roman" w:cs="Times New Roman"/>
          <w:b/>
          <w:sz w:val="24"/>
        </w:rPr>
        <w:t xml:space="preserve">[21 балл]. </w:t>
      </w:r>
    </w:p>
    <w:p w:rsidR="008846C5" w:rsidRPr="008846C5" w:rsidRDefault="008846C5" w:rsidP="00C47827">
      <w:pPr>
        <w:pStyle w:val="a3"/>
        <w:numPr>
          <w:ilvl w:val="0"/>
          <w:numId w:val="16"/>
        </w:numPr>
        <w:spacing w:after="200" w:line="240" w:lineRule="auto"/>
        <w:jc w:val="both"/>
        <w:rPr>
          <w:rFonts w:ascii="Times New Roman" w:hAnsi="Times New Roman" w:cs="Times New Roman"/>
          <w:b/>
          <w:sz w:val="24"/>
        </w:rPr>
      </w:pPr>
      <w:r w:rsidRPr="008846C5">
        <w:rPr>
          <w:rFonts w:ascii="Times New Roman" w:hAnsi="Times New Roman" w:cs="Times New Roman"/>
          <w:b/>
          <w:sz w:val="24"/>
        </w:rPr>
        <w:t>Рассмотрите рисунок, заполните таблицу (6 баллов)</w:t>
      </w:r>
    </w:p>
    <w:tbl>
      <w:tblPr>
        <w:tblStyle w:val="a8"/>
        <w:tblW w:w="0" w:type="auto"/>
        <w:tblLook w:val="04A0"/>
      </w:tblPr>
      <w:tblGrid>
        <w:gridCol w:w="1101"/>
        <w:gridCol w:w="425"/>
        <w:gridCol w:w="3260"/>
        <w:gridCol w:w="13"/>
      </w:tblGrid>
      <w:tr w:rsidR="008846C5" w:rsidTr="00C47827">
        <w:tc>
          <w:tcPr>
            <w:tcW w:w="1101" w:type="dxa"/>
          </w:tcPr>
          <w:p w:rsidR="008846C5" w:rsidRDefault="008846C5" w:rsidP="00C47827">
            <w:pPr>
              <w:rPr>
                <w:noProof/>
                <w:lang w:eastAsia="ru-RU"/>
              </w:rPr>
            </w:pPr>
          </w:p>
          <w:p w:rsidR="008846C5" w:rsidRPr="00910D9D" w:rsidRDefault="008846C5" w:rsidP="00C47827">
            <w:pPr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</w:pPr>
            <w:r w:rsidRPr="00910D9D"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  <w:t>А</w:t>
            </w:r>
          </w:p>
          <w:p w:rsidR="008846C5" w:rsidRPr="00910D9D" w:rsidRDefault="008846C5" w:rsidP="00C47827">
            <w:pPr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</w:pPr>
            <w:r w:rsidRPr="00910D9D"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  <w:t>Б</w:t>
            </w:r>
          </w:p>
          <w:p w:rsidR="008846C5" w:rsidRDefault="008846C5" w:rsidP="00C47827">
            <w:pPr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</w:pPr>
          </w:p>
          <w:p w:rsidR="008846C5" w:rsidRPr="00910D9D" w:rsidRDefault="008846C5" w:rsidP="00C47827">
            <w:pPr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</w:pPr>
            <w:r w:rsidRPr="00910D9D"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  <w:t>В</w:t>
            </w:r>
          </w:p>
          <w:p w:rsidR="008846C5" w:rsidRDefault="008846C5" w:rsidP="00C47827">
            <w:pPr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</w:pPr>
          </w:p>
          <w:p w:rsidR="008846C5" w:rsidRPr="00910D9D" w:rsidRDefault="008846C5" w:rsidP="00C47827">
            <w:pPr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</w:pPr>
            <w:r w:rsidRPr="00910D9D"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  <w:t>Г</w:t>
            </w:r>
          </w:p>
          <w:p w:rsidR="008846C5" w:rsidRDefault="008846C5" w:rsidP="00C47827">
            <w:pPr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</w:pPr>
          </w:p>
          <w:p w:rsidR="008846C5" w:rsidRDefault="008846C5" w:rsidP="00C47827">
            <w:pPr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</w:pPr>
          </w:p>
          <w:p w:rsidR="008846C5" w:rsidRDefault="008846C5" w:rsidP="00C47827">
            <w:pPr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</w:pPr>
          </w:p>
          <w:p w:rsidR="008846C5" w:rsidRDefault="008846C5" w:rsidP="00C47827">
            <w:pPr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</w:pPr>
          </w:p>
          <w:p w:rsidR="008846C5" w:rsidRDefault="008846C5" w:rsidP="00C47827">
            <w:pPr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</w:pPr>
          </w:p>
          <w:p w:rsidR="008846C5" w:rsidRDefault="008846C5" w:rsidP="00C47827">
            <w:pPr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</w:pPr>
          </w:p>
          <w:p w:rsidR="008846C5" w:rsidRPr="00910D9D" w:rsidRDefault="008846C5" w:rsidP="00C47827">
            <w:pPr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</w:pPr>
            <w:r w:rsidRPr="00910D9D"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  <w:t>Д</w:t>
            </w:r>
          </w:p>
          <w:p w:rsidR="008846C5" w:rsidRDefault="008846C5" w:rsidP="00C47827">
            <w:pPr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</w:pPr>
          </w:p>
          <w:p w:rsidR="008846C5" w:rsidRDefault="008846C5" w:rsidP="00C47827">
            <w:pPr>
              <w:rPr>
                <w:rFonts w:ascii="Times New Roman" w:hAnsi="Times New Roman" w:cs="Times New Roman"/>
                <w:b/>
              </w:rPr>
            </w:pPr>
            <w:r w:rsidRPr="00910D9D">
              <w:rPr>
                <w:rFonts w:ascii="Times New Roman" w:hAnsi="Times New Roman" w:cs="Times New Roman"/>
                <w:b/>
                <w:noProof/>
                <w:sz w:val="24"/>
                <w:lang w:eastAsia="ru-RU"/>
              </w:rPr>
              <w:t>Е</w:t>
            </w:r>
          </w:p>
        </w:tc>
        <w:tc>
          <w:tcPr>
            <w:tcW w:w="3698" w:type="dxa"/>
            <w:gridSpan w:val="3"/>
          </w:tcPr>
          <w:p w:rsidR="008846C5" w:rsidRDefault="008846C5" w:rsidP="00C47827">
            <w:pPr>
              <w:rPr>
                <w:rFonts w:ascii="Times New Roman" w:hAnsi="Times New Roman" w:cs="Times New Roman"/>
                <w:b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210637" cy="2805094"/>
                  <wp:effectExtent l="0" t="0" r="0" b="0"/>
                  <wp:docPr id="7" name="Рисунок 7" descr="Кожа: строение и функции • Биология, Анатомия и физиология человека |  Фоксфорд Учебни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Кожа: строение и функции • Биология, Анатомия и физиология человека |  Фоксфорд Учебник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16077" t="8868" r="23505" b="5661"/>
                          <a:stretch/>
                        </pic:blipFill>
                        <pic:spPr bwMode="auto">
                          <a:xfrm>
                            <a:off x="0" y="0"/>
                            <a:ext cx="2214332" cy="28097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46C5" w:rsidTr="00101795">
        <w:trPr>
          <w:gridAfter w:val="1"/>
          <w:wAfter w:w="13" w:type="dxa"/>
        </w:trPr>
        <w:tc>
          <w:tcPr>
            <w:tcW w:w="1526" w:type="dxa"/>
            <w:gridSpan w:val="2"/>
          </w:tcPr>
          <w:p w:rsidR="008846C5" w:rsidRDefault="008846C5" w:rsidP="00C47827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Слой</w:t>
            </w:r>
          </w:p>
        </w:tc>
        <w:tc>
          <w:tcPr>
            <w:tcW w:w="3260" w:type="dxa"/>
          </w:tcPr>
          <w:p w:rsidR="008846C5" w:rsidRDefault="008846C5" w:rsidP="00C47827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Название слоя</w:t>
            </w:r>
          </w:p>
        </w:tc>
      </w:tr>
      <w:tr w:rsidR="008846C5" w:rsidTr="00101795">
        <w:trPr>
          <w:gridAfter w:val="1"/>
          <w:wAfter w:w="13" w:type="dxa"/>
        </w:trPr>
        <w:tc>
          <w:tcPr>
            <w:tcW w:w="1526" w:type="dxa"/>
            <w:gridSpan w:val="2"/>
          </w:tcPr>
          <w:p w:rsidR="008846C5" w:rsidRDefault="008846C5" w:rsidP="00C47827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А</w:t>
            </w:r>
          </w:p>
        </w:tc>
        <w:tc>
          <w:tcPr>
            <w:tcW w:w="3260" w:type="dxa"/>
          </w:tcPr>
          <w:p w:rsidR="008846C5" w:rsidRDefault="008846C5" w:rsidP="00C47827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8846C5" w:rsidTr="00101795">
        <w:trPr>
          <w:gridAfter w:val="1"/>
          <w:wAfter w:w="13" w:type="dxa"/>
        </w:trPr>
        <w:tc>
          <w:tcPr>
            <w:tcW w:w="1526" w:type="dxa"/>
            <w:gridSpan w:val="2"/>
          </w:tcPr>
          <w:p w:rsidR="008846C5" w:rsidRDefault="008846C5" w:rsidP="00C47827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Б</w:t>
            </w:r>
          </w:p>
        </w:tc>
        <w:tc>
          <w:tcPr>
            <w:tcW w:w="3260" w:type="dxa"/>
          </w:tcPr>
          <w:p w:rsidR="008846C5" w:rsidRDefault="008846C5" w:rsidP="00C47827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8846C5" w:rsidTr="00101795">
        <w:trPr>
          <w:gridAfter w:val="1"/>
          <w:wAfter w:w="13" w:type="dxa"/>
        </w:trPr>
        <w:tc>
          <w:tcPr>
            <w:tcW w:w="1526" w:type="dxa"/>
            <w:gridSpan w:val="2"/>
          </w:tcPr>
          <w:p w:rsidR="008846C5" w:rsidRDefault="008846C5" w:rsidP="00C47827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В</w:t>
            </w:r>
          </w:p>
        </w:tc>
        <w:tc>
          <w:tcPr>
            <w:tcW w:w="3260" w:type="dxa"/>
          </w:tcPr>
          <w:p w:rsidR="008846C5" w:rsidRDefault="008846C5" w:rsidP="00C47827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8846C5" w:rsidTr="00101795">
        <w:trPr>
          <w:gridAfter w:val="1"/>
          <w:wAfter w:w="13" w:type="dxa"/>
        </w:trPr>
        <w:tc>
          <w:tcPr>
            <w:tcW w:w="1526" w:type="dxa"/>
            <w:gridSpan w:val="2"/>
          </w:tcPr>
          <w:p w:rsidR="008846C5" w:rsidRDefault="008846C5" w:rsidP="00C47827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Г</w:t>
            </w:r>
          </w:p>
        </w:tc>
        <w:tc>
          <w:tcPr>
            <w:tcW w:w="3260" w:type="dxa"/>
          </w:tcPr>
          <w:p w:rsidR="008846C5" w:rsidRDefault="008846C5" w:rsidP="00C47827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8846C5" w:rsidTr="00101795">
        <w:trPr>
          <w:gridAfter w:val="1"/>
          <w:wAfter w:w="13" w:type="dxa"/>
        </w:trPr>
        <w:tc>
          <w:tcPr>
            <w:tcW w:w="1526" w:type="dxa"/>
            <w:gridSpan w:val="2"/>
          </w:tcPr>
          <w:p w:rsidR="008846C5" w:rsidRDefault="008846C5" w:rsidP="00C47827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Д</w:t>
            </w:r>
          </w:p>
        </w:tc>
        <w:tc>
          <w:tcPr>
            <w:tcW w:w="3260" w:type="dxa"/>
          </w:tcPr>
          <w:p w:rsidR="008846C5" w:rsidRDefault="008846C5" w:rsidP="00C47827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8846C5" w:rsidTr="00101795">
        <w:trPr>
          <w:gridAfter w:val="1"/>
          <w:wAfter w:w="13" w:type="dxa"/>
        </w:trPr>
        <w:tc>
          <w:tcPr>
            <w:tcW w:w="1526" w:type="dxa"/>
            <w:gridSpan w:val="2"/>
          </w:tcPr>
          <w:p w:rsidR="008846C5" w:rsidRDefault="008846C5" w:rsidP="00C47827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Е</w:t>
            </w:r>
          </w:p>
        </w:tc>
        <w:tc>
          <w:tcPr>
            <w:tcW w:w="3260" w:type="dxa"/>
          </w:tcPr>
          <w:p w:rsidR="008846C5" w:rsidRDefault="008846C5" w:rsidP="00C47827">
            <w:pPr>
              <w:rPr>
                <w:rFonts w:ascii="Times New Roman" w:hAnsi="Times New Roman" w:cs="Times New Roman"/>
                <w:b/>
              </w:rPr>
            </w:pPr>
          </w:p>
        </w:tc>
      </w:tr>
    </w:tbl>
    <w:p w:rsidR="008846C5" w:rsidRPr="00910D9D" w:rsidRDefault="008846C5" w:rsidP="00C47827">
      <w:pPr>
        <w:pStyle w:val="a3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</w:rPr>
      </w:pPr>
      <w:r w:rsidRPr="00910D9D">
        <w:rPr>
          <w:rFonts w:ascii="Times New Roman" w:hAnsi="Times New Roman" w:cs="Times New Roman"/>
          <w:b/>
          <w:sz w:val="24"/>
        </w:rPr>
        <w:t>Ответьте на вопросы ниже, впишите ответы в таблицу (15 баллов)</w:t>
      </w:r>
    </w:p>
    <w:p w:rsidR="008846C5" w:rsidRPr="00284323" w:rsidRDefault="008846C5" w:rsidP="00C47827">
      <w:pPr>
        <w:widowControl w:val="0"/>
        <w:numPr>
          <w:ilvl w:val="1"/>
          <w:numId w:val="15"/>
        </w:numPr>
        <w:tabs>
          <w:tab w:val="left" w:pos="632"/>
        </w:tabs>
        <w:autoSpaceDE w:val="0"/>
        <w:autoSpaceDN w:val="0"/>
        <w:spacing w:after="0" w:line="240" w:lineRule="auto"/>
        <w:ind w:right="381"/>
        <w:contextualSpacing/>
        <w:jc w:val="both"/>
        <w:rPr>
          <w:rFonts w:ascii="Times New Roman" w:hAnsi="Times New Roman" w:cs="Times New Roman"/>
          <w:sz w:val="24"/>
        </w:rPr>
      </w:pPr>
      <w:r w:rsidRPr="00284323">
        <w:rPr>
          <w:rFonts w:ascii="Times New Roman" w:hAnsi="Times New Roman" w:cs="Times New Roman"/>
          <w:sz w:val="24"/>
        </w:rPr>
        <w:t xml:space="preserve">Вы решили сделать бутерброд. Однако вместо хлеба вы порезали свойпалец!Взонеранениянаблюдаетсянебольшоекровотечение.Какиеслоикоживыпоранили?Почему? </w:t>
      </w:r>
      <w:r>
        <w:rPr>
          <w:rFonts w:ascii="Times New Roman" w:hAnsi="Times New Roman" w:cs="Times New Roman"/>
          <w:sz w:val="24"/>
          <w:lang w:val="en-US"/>
        </w:rPr>
        <w:t>[</w:t>
      </w:r>
      <w:r w:rsidRPr="00284323">
        <w:rPr>
          <w:rFonts w:ascii="Times New Roman" w:hAnsi="Times New Roman" w:cs="Times New Roman"/>
          <w:sz w:val="24"/>
        </w:rPr>
        <w:t>2 балла</w:t>
      </w:r>
      <w:r>
        <w:rPr>
          <w:rFonts w:ascii="Times New Roman" w:hAnsi="Times New Roman" w:cs="Times New Roman"/>
          <w:sz w:val="24"/>
          <w:lang w:val="en-US"/>
        </w:rPr>
        <w:t>]</w:t>
      </w:r>
    </w:p>
    <w:p w:rsidR="008846C5" w:rsidRPr="00284323" w:rsidRDefault="008846C5" w:rsidP="00C47827">
      <w:pPr>
        <w:widowControl w:val="0"/>
        <w:numPr>
          <w:ilvl w:val="1"/>
          <w:numId w:val="15"/>
        </w:numPr>
        <w:tabs>
          <w:tab w:val="left" w:pos="632"/>
        </w:tabs>
        <w:autoSpaceDE w:val="0"/>
        <w:autoSpaceDN w:val="0"/>
        <w:spacing w:after="0" w:line="240" w:lineRule="auto"/>
        <w:ind w:right="382"/>
        <w:contextualSpacing/>
        <w:jc w:val="both"/>
        <w:rPr>
          <w:rFonts w:ascii="Times New Roman" w:hAnsi="Times New Roman" w:cs="Times New Roman"/>
          <w:sz w:val="24"/>
        </w:rPr>
      </w:pPr>
      <w:r w:rsidRPr="00284323">
        <w:rPr>
          <w:rFonts w:ascii="Times New Roman" w:hAnsi="Times New Roman" w:cs="Times New Roman"/>
          <w:sz w:val="24"/>
        </w:rPr>
        <w:t>Вырешилиизучитьмитозвклеткахкожи</w:t>
      </w:r>
      <w:proofErr w:type="gramStart"/>
      <w:r w:rsidRPr="00284323">
        <w:rPr>
          <w:rFonts w:ascii="Times New Roman" w:hAnsi="Times New Roman" w:cs="Times New Roman"/>
          <w:sz w:val="24"/>
        </w:rPr>
        <w:t>,в</w:t>
      </w:r>
      <w:proofErr w:type="gramEnd"/>
      <w:r w:rsidRPr="00284323">
        <w:rPr>
          <w:rFonts w:ascii="Times New Roman" w:hAnsi="Times New Roman" w:cs="Times New Roman"/>
          <w:sz w:val="24"/>
        </w:rPr>
        <w:t>какихслояхкоживыбудетенаблюдатьбольшевсего клетоксмитозом?Почему?</w:t>
      </w:r>
      <w:r w:rsidRPr="009B6ECE">
        <w:rPr>
          <w:rFonts w:ascii="Times New Roman" w:hAnsi="Times New Roman" w:cs="Times New Roman"/>
          <w:sz w:val="24"/>
        </w:rPr>
        <w:t>[</w:t>
      </w:r>
      <w:r w:rsidRPr="00284323">
        <w:rPr>
          <w:rFonts w:ascii="Times New Roman" w:hAnsi="Times New Roman" w:cs="Times New Roman"/>
          <w:sz w:val="24"/>
        </w:rPr>
        <w:t>2 балла</w:t>
      </w:r>
      <w:r w:rsidRPr="009B6ECE">
        <w:rPr>
          <w:rFonts w:ascii="Times New Roman" w:hAnsi="Times New Roman" w:cs="Times New Roman"/>
          <w:sz w:val="24"/>
        </w:rPr>
        <w:t>]</w:t>
      </w:r>
    </w:p>
    <w:p w:rsidR="008846C5" w:rsidRPr="00284323" w:rsidRDefault="008846C5" w:rsidP="00C47827">
      <w:pPr>
        <w:widowControl w:val="0"/>
        <w:numPr>
          <w:ilvl w:val="1"/>
          <w:numId w:val="15"/>
        </w:numPr>
        <w:tabs>
          <w:tab w:val="left" w:pos="632"/>
        </w:tabs>
        <w:autoSpaceDE w:val="0"/>
        <w:autoSpaceDN w:val="0"/>
        <w:spacing w:after="0" w:line="240" w:lineRule="auto"/>
        <w:ind w:right="378"/>
        <w:contextualSpacing/>
        <w:jc w:val="both"/>
        <w:rPr>
          <w:rFonts w:ascii="Times New Roman" w:hAnsi="Times New Roman" w:cs="Times New Roman"/>
          <w:sz w:val="24"/>
        </w:rPr>
      </w:pPr>
      <w:r w:rsidRPr="00284323">
        <w:rPr>
          <w:rFonts w:ascii="Times New Roman" w:hAnsi="Times New Roman" w:cs="Times New Roman"/>
          <w:sz w:val="24"/>
        </w:rPr>
        <w:t xml:space="preserve">ВырешиливыделитьДНКизклетоккожи.Какиеслоикожибессмысленнодляэтогоиспользовать? Почему? </w:t>
      </w:r>
      <w:r>
        <w:rPr>
          <w:rFonts w:ascii="Times New Roman" w:hAnsi="Times New Roman" w:cs="Times New Roman"/>
          <w:sz w:val="24"/>
          <w:lang w:val="en-US"/>
        </w:rPr>
        <w:t>[</w:t>
      </w:r>
      <w:r w:rsidRPr="00284323">
        <w:rPr>
          <w:rFonts w:ascii="Times New Roman" w:hAnsi="Times New Roman" w:cs="Times New Roman"/>
          <w:sz w:val="24"/>
        </w:rPr>
        <w:t>2 балла</w:t>
      </w:r>
      <w:r>
        <w:rPr>
          <w:rFonts w:ascii="Times New Roman" w:hAnsi="Times New Roman" w:cs="Times New Roman"/>
          <w:sz w:val="24"/>
          <w:lang w:val="en-US"/>
        </w:rPr>
        <w:t>]</w:t>
      </w:r>
    </w:p>
    <w:p w:rsidR="008846C5" w:rsidRPr="00284323" w:rsidRDefault="008846C5" w:rsidP="00C47827">
      <w:pPr>
        <w:widowControl w:val="0"/>
        <w:numPr>
          <w:ilvl w:val="1"/>
          <w:numId w:val="15"/>
        </w:numPr>
        <w:tabs>
          <w:tab w:val="left" w:pos="632"/>
        </w:tabs>
        <w:autoSpaceDE w:val="0"/>
        <w:autoSpaceDN w:val="0"/>
        <w:spacing w:after="0" w:line="240" w:lineRule="auto"/>
        <w:ind w:right="381"/>
        <w:contextualSpacing/>
        <w:jc w:val="both"/>
        <w:rPr>
          <w:rFonts w:ascii="Times New Roman" w:hAnsi="Times New Roman" w:cs="Times New Roman"/>
          <w:sz w:val="24"/>
        </w:rPr>
      </w:pPr>
      <w:r w:rsidRPr="00284323">
        <w:rPr>
          <w:rFonts w:ascii="Times New Roman" w:hAnsi="Times New Roman" w:cs="Times New Roman"/>
          <w:sz w:val="24"/>
        </w:rPr>
        <w:t>Высходилина</w:t>
      </w:r>
      <w:r w:rsidR="00270F39">
        <w:rPr>
          <w:rFonts w:ascii="Times New Roman" w:hAnsi="Times New Roman" w:cs="Times New Roman"/>
          <w:sz w:val="24"/>
        </w:rPr>
        <w:t xml:space="preserve">пляж, </w:t>
      </w:r>
      <w:r w:rsidRPr="00284323">
        <w:rPr>
          <w:rFonts w:ascii="Times New Roman" w:hAnsi="Times New Roman" w:cs="Times New Roman"/>
          <w:sz w:val="24"/>
        </w:rPr>
        <w:t xml:space="preserve">ичерезнекотороевремявашцветкожисталболеетемным.Вкакомслоекожи   произошли изменения? </w:t>
      </w:r>
      <w:r w:rsidRPr="00270F39">
        <w:rPr>
          <w:rFonts w:ascii="Times New Roman" w:hAnsi="Times New Roman" w:cs="Times New Roman"/>
          <w:sz w:val="24"/>
        </w:rPr>
        <w:t>[</w:t>
      </w:r>
      <w:r w:rsidRPr="00284323">
        <w:rPr>
          <w:rFonts w:ascii="Times New Roman" w:hAnsi="Times New Roman" w:cs="Times New Roman"/>
          <w:sz w:val="24"/>
        </w:rPr>
        <w:t>2 балла</w:t>
      </w:r>
      <w:r w:rsidRPr="00270F39">
        <w:rPr>
          <w:rFonts w:ascii="Times New Roman" w:hAnsi="Times New Roman" w:cs="Times New Roman"/>
          <w:sz w:val="24"/>
        </w:rPr>
        <w:t>]</w:t>
      </w:r>
    </w:p>
    <w:p w:rsidR="008846C5" w:rsidRPr="00284323" w:rsidRDefault="008846C5" w:rsidP="00C47827">
      <w:pPr>
        <w:widowControl w:val="0"/>
        <w:numPr>
          <w:ilvl w:val="1"/>
          <w:numId w:val="15"/>
        </w:numPr>
        <w:tabs>
          <w:tab w:val="left" w:pos="632"/>
        </w:tabs>
        <w:autoSpaceDE w:val="0"/>
        <w:autoSpaceDN w:val="0"/>
        <w:spacing w:after="0" w:line="240" w:lineRule="auto"/>
        <w:ind w:right="382"/>
        <w:contextualSpacing/>
        <w:jc w:val="both"/>
        <w:rPr>
          <w:rFonts w:ascii="Times New Roman" w:hAnsi="Times New Roman" w:cs="Times New Roman"/>
          <w:sz w:val="24"/>
        </w:rPr>
      </w:pPr>
      <w:r w:rsidRPr="00284323">
        <w:rPr>
          <w:rFonts w:ascii="Times New Roman" w:hAnsi="Times New Roman" w:cs="Times New Roman"/>
          <w:sz w:val="24"/>
        </w:rPr>
        <w:t>Выхорошопотренировалисьивашакожа«раскраснелась».Опишите,чтопроизошлов</w:t>
      </w:r>
      <w:r w:rsidR="00270F39">
        <w:rPr>
          <w:rFonts w:ascii="Times New Roman" w:hAnsi="Times New Roman" w:cs="Times New Roman"/>
          <w:sz w:val="24"/>
        </w:rPr>
        <w:t>коже,</w:t>
      </w:r>
      <w:r w:rsidRPr="00284323">
        <w:rPr>
          <w:rFonts w:ascii="Times New Roman" w:hAnsi="Times New Roman" w:cs="Times New Roman"/>
          <w:sz w:val="24"/>
        </w:rPr>
        <w:t>и</w:t>
      </w:r>
      <w:r w:rsidR="00270F39">
        <w:rPr>
          <w:rFonts w:ascii="Times New Roman" w:hAnsi="Times New Roman" w:cs="Times New Roman"/>
          <w:sz w:val="24"/>
        </w:rPr>
        <w:t>как</w:t>
      </w:r>
      <w:r w:rsidR="00270F39">
        <w:rPr>
          <w:rFonts w:ascii="Times New Roman" w:hAnsi="Times New Roman" w:cs="Times New Roman"/>
          <w:sz w:val="24"/>
        </w:rPr>
        <w:lastRenderedPageBreak/>
        <w:t xml:space="preserve">ой </w:t>
      </w:r>
      <w:r w:rsidR="00270F39">
        <w:rPr>
          <w:rFonts w:ascii="Times New Roman" w:hAnsi="Times New Roman" w:cs="Times New Roman"/>
          <w:spacing w:val="1"/>
          <w:sz w:val="24"/>
        </w:rPr>
        <w:t xml:space="preserve">слой </w:t>
      </w:r>
      <w:r w:rsidRPr="00284323">
        <w:rPr>
          <w:rFonts w:ascii="Times New Roman" w:hAnsi="Times New Roman" w:cs="Times New Roman"/>
          <w:sz w:val="24"/>
        </w:rPr>
        <w:t xml:space="preserve">коживэтомзадействован. </w:t>
      </w:r>
      <w:r w:rsidRPr="00270F39">
        <w:rPr>
          <w:rFonts w:ascii="Times New Roman" w:hAnsi="Times New Roman" w:cs="Times New Roman"/>
          <w:sz w:val="24"/>
        </w:rPr>
        <w:t>[</w:t>
      </w:r>
      <w:r w:rsidRPr="00284323">
        <w:rPr>
          <w:rFonts w:ascii="Times New Roman" w:hAnsi="Times New Roman" w:cs="Times New Roman"/>
          <w:sz w:val="24"/>
        </w:rPr>
        <w:t>3 балла</w:t>
      </w:r>
      <w:r w:rsidRPr="00270F39">
        <w:rPr>
          <w:rFonts w:ascii="Times New Roman" w:hAnsi="Times New Roman" w:cs="Times New Roman"/>
          <w:sz w:val="24"/>
        </w:rPr>
        <w:t>]</w:t>
      </w:r>
      <w:bookmarkStart w:id="1" w:name="_GoBack"/>
      <w:bookmarkEnd w:id="1"/>
    </w:p>
    <w:p w:rsidR="008846C5" w:rsidRPr="00284323" w:rsidRDefault="008846C5" w:rsidP="00C47827">
      <w:pPr>
        <w:widowControl w:val="0"/>
        <w:numPr>
          <w:ilvl w:val="1"/>
          <w:numId w:val="15"/>
        </w:numPr>
        <w:tabs>
          <w:tab w:val="left" w:pos="632"/>
        </w:tabs>
        <w:autoSpaceDE w:val="0"/>
        <w:autoSpaceDN w:val="0"/>
        <w:spacing w:after="0" w:line="240" w:lineRule="auto"/>
        <w:ind w:right="382"/>
        <w:contextualSpacing/>
        <w:jc w:val="both"/>
        <w:rPr>
          <w:rFonts w:ascii="Times New Roman" w:hAnsi="Times New Roman" w:cs="Times New Roman"/>
          <w:sz w:val="24"/>
        </w:rPr>
      </w:pPr>
      <w:r w:rsidRPr="00284323">
        <w:rPr>
          <w:rFonts w:ascii="Times New Roman" w:hAnsi="Times New Roman" w:cs="Times New Roman"/>
          <w:sz w:val="24"/>
        </w:rPr>
        <w:t>Послепорезавкожеформируетсяшрам</w:t>
      </w:r>
      <w:proofErr w:type="gramStart"/>
      <w:r w:rsidRPr="00284323">
        <w:rPr>
          <w:rFonts w:ascii="Times New Roman" w:hAnsi="Times New Roman" w:cs="Times New Roman"/>
          <w:sz w:val="24"/>
        </w:rPr>
        <w:t>.Н</w:t>
      </w:r>
      <w:proofErr w:type="gramEnd"/>
      <w:r w:rsidRPr="00284323">
        <w:rPr>
          <w:rFonts w:ascii="Times New Roman" w:hAnsi="Times New Roman" w:cs="Times New Roman"/>
          <w:sz w:val="24"/>
        </w:rPr>
        <w:t>апишите -какиеклеткиучаствуютвегоформировании</w:t>
      </w:r>
      <w:r w:rsidR="00270F39">
        <w:rPr>
          <w:rFonts w:ascii="Times New Roman" w:hAnsi="Times New Roman" w:cs="Times New Roman"/>
          <w:sz w:val="24"/>
        </w:rPr>
        <w:t>,</w:t>
      </w:r>
      <w:r w:rsidRPr="00284323">
        <w:rPr>
          <w:rFonts w:ascii="Times New Roman" w:hAnsi="Times New Roman" w:cs="Times New Roman"/>
          <w:sz w:val="24"/>
        </w:rPr>
        <w:t xml:space="preserve">и почемушрамотличаетсяотобычнойкожи? </w:t>
      </w:r>
      <w:r w:rsidRPr="00270F39">
        <w:rPr>
          <w:rFonts w:ascii="Times New Roman" w:hAnsi="Times New Roman" w:cs="Times New Roman"/>
          <w:sz w:val="24"/>
        </w:rPr>
        <w:t>[</w:t>
      </w:r>
      <w:r w:rsidRPr="00284323">
        <w:rPr>
          <w:rFonts w:ascii="Times New Roman" w:hAnsi="Times New Roman" w:cs="Times New Roman"/>
          <w:sz w:val="24"/>
        </w:rPr>
        <w:t>2 балла</w:t>
      </w:r>
      <w:r w:rsidRPr="00270F39">
        <w:rPr>
          <w:rFonts w:ascii="Times New Roman" w:hAnsi="Times New Roman" w:cs="Times New Roman"/>
          <w:sz w:val="24"/>
        </w:rPr>
        <w:t>]</w:t>
      </w:r>
    </w:p>
    <w:p w:rsidR="008846C5" w:rsidRPr="00284323" w:rsidRDefault="008846C5" w:rsidP="00C47827">
      <w:pPr>
        <w:widowControl w:val="0"/>
        <w:numPr>
          <w:ilvl w:val="1"/>
          <w:numId w:val="15"/>
        </w:numPr>
        <w:tabs>
          <w:tab w:val="left" w:pos="632"/>
        </w:tabs>
        <w:autoSpaceDE w:val="0"/>
        <w:autoSpaceDN w:val="0"/>
        <w:spacing w:after="0" w:line="240" w:lineRule="auto"/>
        <w:ind w:right="381"/>
        <w:contextualSpacing/>
        <w:jc w:val="both"/>
        <w:rPr>
          <w:rFonts w:ascii="Times New Roman" w:hAnsi="Times New Roman" w:cs="Times New Roman"/>
          <w:sz w:val="24"/>
        </w:rPr>
      </w:pPr>
      <w:r w:rsidRPr="00284323">
        <w:rPr>
          <w:rFonts w:ascii="Times New Roman" w:hAnsi="Times New Roman" w:cs="Times New Roman"/>
          <w:sz w:val="24"/>
        </w:rPr>
        <w:t>Припорезенеобходимообработатькраяраныантисептиком</w:t>
      </w:r>
      <w:proofErr w:type="gramStart"/>
      <w:r w:rsidRPr="00284323">
        <w:rPr>
          <w:rFonts w:ascii="Times New Roman" w:hAnsi="Times New Roman" w:cs="Times New Roman"/>
          <w:sz w:val="24"/>
        </w:rPr>
        <w:t>.О</w:t>
      </w:r>
      <w:proofErr w:type="gramEnd"/>
      <w:r w:rsidRPr="00284323">
        <w:rPr>
          <w:rFonts w:ascii="Times New Roman" w:hAnsi="Times New Roman" w:cs="Times New Roman"/>
          <w:sz w:val="24"/>
        </w:rPr>
        <w:t>боснуйте,почемунельзялитьспиртовой антисептик(</w:t>
      </w:r>
      <w:proofErr w:type="spellStart"/>
      <w:r w:rsidRPr="00284323">
        <w:rPr>
          <w:rFonts w:ascii="Times New Roman" w:hAnsi="Times New Roman" w:cs="Times New Roman"/>
          <w:sz w:val="24"/>
        </w:rPr>
        <w:t>йод,зеленка,водка</w:t>
      </w:r>
      <w:proofErr w:type="spellEnd"/>
      <w:r w:rsidRPr="00284323">
        <w:rPr>
          <w:rFonts w:ascii="Times New Roman" w:hAnsi="Times New Roman" w:cs="Times New Roman"/>
          <w:sz w:val="24"/>
        </w:rPr>
        <w:t>)</w:t>
      </w:r>
      <w:proofErr w:type="spellStart"/>
      <w:r w:rsidRPr="00284323">
        <w:rPr>
          <w:rFonts w:ascii="Times New Roman" w:hAnsi="Times New Roman" w:cs="Times New Roman"/>
          <w:sz w:val="24"/>
        </w:rPr>
        <w:t>непосредственноврану</w:t>
      </w:r>
      <w:proofErr w:type="spellEnd"/>
      <w:r w:rsidRPr="00284323">
        <w:rPr>
          <w:rFonts w:ascii="Times New Roman" w:hAnsi="Times New Roman" w:cs="Times New Roman"/>
          <w:sz w:val="24"/>
        </w:rPr>
        <w:t>.</w:t>
      </w:r>
      <w:r w:rsidRPr="00CD0755">
        <w:rPr>
          <w:rFonts w:ascii="Times New Roman" w:hAnsi="Times New Roman" w:cs="Times New Roman"/>
          <w:sz w:val="24"/>
        </w:rPr>
        <w:t>[</w:t>
      </w:r>
      <w:r w:rsidRPr="00284323">
        <w:rPr>
          <w:rFonts w:ascii="Times New Roman" w:hAnsi="Times New Roman" w:cs="Times New Roman"/>
          <w:sz w:val="24"/>
        </w:rPr>
        <w:t>2 балла</w:t>
      </w:r>
      <w:r w:rsidRPr="00C47827">
        <w:rPr>
          <w:rFonts w:ascii="Times New Roman" w:hAnsi="Times New Roman" w:cs="Times New Roman"/>
          <w:sz w:val="24"/>
        </w:rPr>
        <w:t>]</w:t>
      </w:r>
    </w:p>
    <w:p w:rsidR="008846C5" w:rsidRDefault="008846C5" w:rsidP="00C47827">
      <w:pPr>
        <w:spacing w:line="240" w:lineRule="auto"/>
        <w:rPr>
          <w:rFonts w:ascii="Times New Roman" w:hAnsi="Times New Roman" w:cs="Times New Roman"/>
          <w:b/>
        </w:rPr>
      </w:pPr>
    </w:p>
    <w:tbl>
      <w:tblPr>
        <w:tblStyle w:val="a8"/>
        <w:tblW w:w="9606" w:type="dxa"/>
        <w:tblLook w:val="04A0"/>
      </w:tblPr>
      <w:tblGrid>
        <w:gridCol w:w="438"/>
        <w:gridCol w:w="1088"/>
        <w:gridCol w:w="8080"/>
      </w:tblGrid>
      <w:tr w:rsidR="008846C5" w:rsidTr="00101795">
        <w:tc>
          <w:tcPr>
            <w:tcW w:w="438" w:type="dxa"/>
          </w:tcPr>
          <w:p w:rsidR="008846C5" w:rsidRDefault="008846C5" w:rsidP="00C47827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№</w:t>
            </w:r>
          </w:p>
        </w:tc>
        <w:tc>
          <w:tcPr>
            <w:tcW w:w="1088" w:type="dxa"/>
          </w:tcPr>
          <w:p w:rsidR="008846C5" w:rsidRDefault="008846C5" w:rsidP="00C47827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Ответы  </w:t>
            </w:r>
          </w:p>
          <w:p w:rsidR="008846C5" w:rsidRDefault="008846C5" w:rsidP="00C47827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(по 1 баллу, всего 7 баллов)</w:t>
            </w:r>
          </w:p>
        </w:tc>
        <w:tc>
          <w:tcPr>
            <w:tcW w:w="8080" w:type="dxa"/>
          </w:tcPr>
          <w:p w:rsidR="008846C5" w:rsidRDefault="008846C5" w:rsidP="00C47827">
            <w:pPr>
              <w:jc w:val="center"/>
              <w:rPr>
                <w:rFonts w:ascii="Times New Roman" w:hAnsi="Times New Roman" w:cs="Times New Roman"/>
                <w:b/>
              </w:rPr>
            </w:pPr>
          </w:p>
          <w:p w:rsidR="008846C5" w:rsidRDefault="008846C5" w:rsidP="00C47827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Пояснения к ответу (всего 8 баллов)</w:t>
            </w:r>
          </w:p>
          <w:p w:rsidR="008846C5" w:rsidRDefault="008846C5" w:rsidP="00C47827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8846C5" w:rsidTr="00101795">
        <w:tc>
          <w:tcPr>
            <w:tcW w:w="438" w:type="dxa"/>
          </w:tcPr>
          <w:p w:rsidR="008846C5" w:rsidRDefault="008846C5" w:rsidP="00C47827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1088" w:type="dxa"/>
          </w:tcPr>
          <w:p w:rsidR="008846C5" w:rsidRDefault="008846C5" w:rsidP="00C47827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8080" w:type="dxa"/>
          </w:tcPr>
          <w:p w:rsidR="008846C5" w:rsidRDefault="008846C5" w:rsidP="00C47827">
            <w:pPr>
              <w:rPr>
                <w:rFonts w:ascii="Times New Roman" w:hAnsi="Times New Roman" w:cs="Times New Roman"/>
                <w:b/>
                <w:sz w:val="24"/>
              </w:rPr>
            </w:pPr>
          </w:p>
          <w:p w:rsidR="008846C5" w:rsidRPr="00976B64" w:rsidRDefault="008846C5" w:rsidP="00C47827">
            <w:pPr>
              <w:rPr>
                <w:rFonts w:ascii="Times New Roman" w:hAnsi="Times New Roman" w:cs="Times New Roman"/>
                <w:b/>
                <w:sz w:val="24"/>
              </w:rPr>
            </w:pPr>
          </w:p>
        </w:tc>
      </w:tr>
      <w:tr w:rsidR="008846C5" w:rsidTr="00101795">
        <w:tc>
          <w:tcPr>
            <w:tcW w:w="438" w:type="dxa"/>
          </w:tcPr>
          <w:p w:rsidR="008846C5" w:rsidRDefault="008846C5" w:rsidP="00C47827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1088" w:type="dxa"/>
          </w:tcPr>
          <w:p w:rsidR="008846C5" w:rsidRDefault="008846C5" w:rsidP="00C47827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8080" w:type="dxa"/>
          </w:tcPr>
          <w:p w:rsidR="008846C5" w:rsidRDefault="008846C5" w:rsidP="00C47827">
            <w:pPr>
              <w:pStyle w:val="ab"/>
              <w:rPr>
                <w:rFonts w:ascii="Times New Roman" w:hAnsi="Times New Roman" w:cs="Times New Roman"/>
                <w:b/>
                <w:sz w:val="24"/>
              </w:rPr>
            </w:pPr>
          </w:p>
          <w:p w:rsidR="008846C5" w:rsidRPr="00976B64" w:rsidRDefault="008846C5" w:rsidP="00C47827">
            <w:pPr>
              <w:pStyle w:val="ab"/>
              <w:rPr>
                <w:rFonts w:ascii="Times New Roman" w:hAnsi="Times New Roman" w:cs="Times New Roman"/>
                <w:b/>
                <w:sz w:val="24"/>
              </w:rPr>
            </w:pPr>
          </w:p>
        </w:tc>
      </w:tr>
      <w:tr w:rsidR="008846C5" w:rsidTr="00101795">
        <w:tc>
          <w:tcPr>
            <w:tcW w:w="438" w:type="dxa"/>
          </w:tcPr>
          <w:p w:rsidR="008846C5" w:rsidRDefault="008846C5" w:rsidP="00C47827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3.</w:t>
            </w:r>
          </w:p>
        </w:tc>
        <w:tc>
          <w:tcPr>
            <w:tcW w:w="1088" w:type="dxa"/>
          </w:tcPr>
          <w:p w:rsidR="008846C5" w:rsidRDefault="008846C5" w:rsidP="00C47827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8080" w:type="dxa"/>
          </w:tcPr>
          <w:p w:rsidR="008846C5" w:rsidRDefault="008846C5" w:rsidP="00C47827">
            <w:pPr>
              <w:pStyle w:val="ab"/>
              <w:rPr>
                <w:rFonts w:ascii="Times New Roman" w:hAnsi="Times New Roman" w:cs="Times New Roman"/>
                <w:b/>
                <w:sz w:val="24"/>
                <w:szCs w:val="52"/>
              </w:rPr>
            </w:pPr>
          </w:p>
          <w:p w:rsidR="008846C5" w:rsidRPr="00976B64" w:rsidRDefault="008846C5" w:rsidP="00C47827">
            <w:pPr>
              <w:pStyle w:val="ab"/>
              <w:rPr>
                <w:rFonts w:ascii="Times New Roman" w:hAnsi="Times New Roman" w:cs="Times New Roman"/>
                <w:b/>
                <w:sz w:val="24"/>
                <w:szCs w:val="52"/>
              </w:rPr>
            </w:pPr>
          </w:p>
        </w:tc>
      </w:tr>
      <w:tr w:rsidR="008846C5" w:rsidTr="00101795">
        <w:tc>
          <w:tcPr>
            <w:tcW w:w="438" w:type="dxa"/>
          </w:tcPr>
          <w:p w:rsidR="008846C5" w:rsidRDefault="008846C5" w:rsidP="00C47827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4.</w:t>
            </w:r>
          </w:p>
        </w:tc>
        <w:tc>
          <w:tcPr>
            <w:tcW w:w="1088" w:type="dxa"/>
          </w:tcPr>
          <w:p w:rsidR="008846C5" w:rsidRDefault="008846C5" w:rsidP="00C47827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8080" w:type="dxa"/>
          </w:tcPr>
          <w:p w:rsidR="008846C5" w:rsidRDefault="008846C5" w:rsidP="00C47827">
            <w:pPr>
              <w:rPr>
                <w:rFonts w:ascii="Times New Roman" w:hAnsi="Times New Roman" w:cs="Times New Roman"/>
                <w:b/>
                <w:sz w:val="24"/>
              </w:rPr>
            </w:pPr>
          </w:p>
          <w:p w:rsidR="008846C5" w:rsidRPr="00976B64" w:rsidRDefault="008846C5" w:rsidP="00C47827">
            <w:pPr>
              <w:rPr>
                <w:rFonts w:ascii="Times New Roman" w:hAnsi="Times New Roman" w:cs="Times New Roman"/>
                <w:b/>
                <w:sz w:val="24"/>
              </w:rPr>
            </w:pPr>
          </w:p>
        </w:tc>
      </w:tr>
      <w:tr w:rsidR="008846C5" w:rsidTr="00101795">
        <w:tc>
          <w:tcPr>
            <w:tcW w:w="438" w:type="dxa"/>
          </w:tcPr>
          <w:p w:rsidR="008846C5" w:rsidRDefault="008846C5" w:rsidP="00C47827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5.</w:t>
            </w:r>
          </w:p>
        </w:tc>
        <w:tc>
          <w:tcPr>
            <w:tcW w:w="1088" w:type="dxa"/>
          </w:tcPr>
          <w:p w:rsidR="008846C5" w:rsidRDefault="008846C5" w:rsidP="00C47827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8080" w:type="dxa"/>
          </w:tcPr>
          <w:p w:rsidR="008846C5" w:rsidRDefault="008846C5" w:rsidP="00C47827">
            <w:pPr>
              <w:rPr>
                <w:rFonts w:ascii="Times New Roman" w:hAnsi="Times New Roman" w:cs="Times New Roman"/>
                <w:b/>
                <w:sz w:val="24"/>
                <w:szCs w:val="52"/>
              </w:rPr>
            </w:pPr>
          </w:p>
          <w:p w:rsidR="008846C5" w:rsidRPr="00976B64" w:rsidRDefault="008846C5" w:rsidP="00C47827">
            <w:pPr>
              <w:rPr>
                <w:rFonts w:ascii="Times New Roman" w:hAnsi="Times New Roman" w:cs="Times New Roman"/>
                <w:b/>
                <w:sz w:val="24"/>
                <w:szCs w:val="52"/>
              </w:rPr>
            </w:pPr>
          </w:p>
        </w:tc>
      </w:tr>
      <w:tr w:rsidR="008846C5" w:rsidTr="00101795">
        <w:tc>
          <w:tcPr>
            <w:tcW w:w="438" w:type="dxa"/>
          </w:tcPr>
          <w:p w:rsidR="008846C5" w:rsidRDefault="008846C5" w:rsidP="00C47827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6.</w:t>
            </w:r>
          </w:p>
        </w:tc>
        <w:tc>
          <w:tcPr>
            <w:tcW w:w="1088" w:type="dxa"/>
          </w:tcPr>
          <w:p w:rsidR="008846C5" w:rsidRDefault="008846C5" w:rsidP="00C47827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8080" w:type="dxa"/>
          </w:tcPr>
          <w:p w:rsidR="008846C5" w:rsidRDefault="008846C5" w:rsidP="00C47827">
            <w:pPr>
              <w:rPr>
                <w:rFonts w:ascii="Times New Roman" w:hAnsi="Times New Roman" w:cs="Times New Roman"/>
                <w:b/>
                <w:sz w:val="24"/>
              </w:rPr>
            </w:pPr>
          </w:p>
          <w:p w:rsidR="008846C5" w:rsidRPr="00976B64" w:rsidRDefault="008846C5" w:rsidP="00C47827">
            <w:pPr>
              <w:rPr>
                <w:rFonts w:ascii="Times New Roman" w:hAnsi="Times New Roman" w:cs="Times New Roman"/>
                <w:b/>
                <w:sz w:val="24"/>
              </w:rPr>
            </w:pPr>
          </w:p>
        </w:tc>
      </w:tr>
      <w:tr w:rsidR="008846C5" w:rsidTr="00101795">
        <w:tc>
          <w:tcPr>
            <w:tcW w:w="438" w:type="dxa"/>
          </w:tcPr>
          <w:p w:rsidR="008846C5" w:rsidRDefault="008846C5" w:rsidP="00C47827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7.</w:t>
            </w:r>
          </w:p>
        </w:tc>
        <w:tc>
          <w:tcPr>
            <w:tcW w:w="1088" w:type="dxa"/>
          </w:tcPr>
          <w:p w:rsidR="008846C5" w:rsidRDefault="008846C5" w:rsidP="00C47827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8080" w:type="dxa"/>
          </w:tcPr>
          <w:p w:rsidR="008846C5" w:rsidRDefault="008846C5" w:rsidP="00C47827">
            <w:pPr>
              <w:rPr>
                <w:rFonts w:ascii="Times New Roman" w:hAnsi="Times New Roman" w:cs="Times New Roman"/>
                <w:b/>
              </w:rPr>
            </w:pPr>
          </w:p>
          <w:p w:rsidR="008846C5" w:rsidRPr="00976B64" w:rsidRDefault="008846C5" w:rsidP="00C47827">
            <w:pPr>
              <w:rPr>
                <w:rFonts w:ascii="Times New Roman" w:hAnsi="Times New Roman" w:cs="Times New Roman"/>
                <w:b/>
              </w:rPr>
            </w:pPr>
          </w:p>
        </w:tc>
      </w:tr>
    </w:tbl>
    <w:p w:rsidR="008846C5" w:rsidRDefault="008846C5" w:rsidP="00C47827">
      <w:pPr>
        <w:spacing w:line="240" w:lineRule="auto"/>
        <w:rPr>
          <w:rFonts w:ascii="Times New Roman" w:hAnsi="Times New Roman" w:cs="Times New Roman"/>
          <w:b/>
        </w:rPr>
      </w:pPr>
    </w:p>
    <w:p w:rsidR="008846C5" w:rsidRPr="008846C5" w:rsidRDefault="008846C5" w:rsidP="00C47827">
      <w:pPr>
        <w:spacing w:line="240" w:lineRule="auto"/>
      </w:pPr>
    </w:p>
    <w:sectPr w:rsidR="008846C5" w:rsidRPr="008846C5" w:rsidSect="00F45D38">
      <w:headerReference w:type="default" r:id="rId16"/>
      <w:pgSz w:w="11906" w:h="16838"/>
      <w:pgMar w:top="426" w:right="707" w:bottom="851" w:left="709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713DA" w:rsidRDefault="00E713DA" w:rsidP="00A63080">
      <w:pPr>
        <w:spacing w:after="0" w:line="240" w:lineRule="auto"/>
      </w:pPr>
      <w:r>
        <w:separator/>
      </w:r>
    </w:p>
  </w:endnote>
  <w:endnote w:type="continuationSeparator" w:id="1">
    <w:p w:rsidR="00E713DA" w:rsidRDefault="00E713DA" w:rsidP="00A6308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icrosoft Sans Serif">
    <w:altName w:val="Microsoft Sans Serif"/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713DA" w:rsidRDefault="00E713DA" w:rsidP="00A63080">
      <w:pPr>
        <w:spacing w:after="0" w:line="240" w:lineRule="auto"/>
      </w:pPr>
      <w:r>
        <w:separator/>
      </w:r>
    </w:p>
  </w:footnote>
  <w:footnote w:type="continuationSeparator" w:id="1">
    <w:p w:rsidR="00E713DA" w:rsidRDefault="00E713DA" w:rsidP="00A6308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054111727"/>
      <w:docPartObj>
        <w:docPartGallery w:val="Page Numbers (Top of Page)"/>
        <w:docPartUnique/>
      </w:docPartObj>
    </w:sdtPr>
    <w:sdtContent>
      <w:p w:rsidR="00A63080" w:rsidRDefault="008653DE">
        <w:pPr>
          <w:pStyle w:val="a4"/>
          <w:jc w:val="right"/>
        </w:pPr>
        <w:r>
          <w:fldChar w:fldCharType="begin"/>
        </w:r>
        <w:r w:rsidR="00A63080">
          <w:instrText>PAGE   \* MERGEFORMAT</w:instrText>
        </w:r>
        <w:r>
          <w:fldChar w:fldCharType="separate"/>
        </w:r>
        <w:r w:rsidR="00F45D38">
          <w:rPr>
            <w:noProof/>
          </w:rPr>
          <w:t>3</w:t>
        </w:r>
        <w:r>
          <w:fldChar w:fldCharType="end"/>
        </w:r>
      </w:p>
    </w:sdtContent>
  </w:sdt>
  <w:p w:rsidR="00A63080" w:rsidRDefault="00A63080">
    <w:pPr>
      <w:pStyle w:val="a4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7FD773E"/>
    <w:multiLevelType w:val="hybridMultilevel"/>
    <w:tmpl w:val="34DEA2F2"/>
    <w:lvl w:ilvl="0" w:tplc="A55C378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22E55C16"/>
    <w:multiLevelType w:val="hybridMultilevel"/>
    <w:tmpl w:val="2A706BAA"/>
    <w:lvl w:ilvl="0" w:tplc="B406C4CA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">
    <w:nsid w:val="34153CE2"/>
    <w:multiLevelType w:val="hybridMultilevel"/>
    <w:tmpl w:val="F982B8D2"/>
    <w:lvl w:ilvl="0" w:tplc="041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5EE30EB"/>
    <w:multiLevelType w:val="hybridMultilevel"/>
    <w:tmpl w:val="F7AADBF8"/>
    <w:lvl w:ilvl="0" w:tplc="007A933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38ED1597"/>
    <w:multiLevelType w:val="hybridMultilevel"/>
    <w:tmpl w:val="CDA84E0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C255BDD"/>
    <w:multiLevelType w:val="hybridMultilevel"/>
    <w:tmpl w:val="ED5EE3D4"/>
    <w:lvl w:ilvl="0" w:tplc="48705BE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D196CD6"/>
    <w:multiLevelType w:val="hybridMultilevel"/>
    <w:tmpl w:val="386CDA2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DF430B7"/>
    <w:multiLevelType w:val="hybridMultilevel"/>
    <w:tmpl w:val="297CE25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EB91B98"/>
    <w:multiLevelType w:val="hybridMultilevel"/>
    <w:tmpl w:val="B15CB1D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163685C"/>
    <w:multiLevelType w:val="hybridMultilevel"/>
    <w:tmpl w:val="D7A8EB2A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">
    <w:nsid w:val="625E0636"/>
    <w:multiLevelType w:val="hybridMultilevel"/>
    <w:tmpl w:val="C77C7524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1">
    <w:nsid w:val="62BD4966"/>
    <w:multiLevelType w:val="hybridMultilevel"/>
    <w:tmpl w:val="30A0B5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49040F1"/>
    <w:multiLevelType w:val="hybridMultilevel"/>
    <w:tmpl w:val="BB483E0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D802172"/>
    <w:multiLevelType w:val="hybridMultilevel"/>
    <w:tmpl w:val="742C5568"/>
    <w:lvl w:ilvl="0" w:tplc="E1A2AAEE">
      <w:start w:val="1"/>
      <w:numFmt w:val="decimal"/>
      <w:lvlText w:val="%1."/>
      <w:lvlJc w:val="left"/>
      <w:pPr>
        <w:ind w:left="405" w:hanging="284"/>
        <w:jc w:val="right"/>
      </w:pPr>
      <w:rPr>
        <w:rFonts w:ascii="Arial" w:eastAsia="Arial" w:hAnsi="Arial" w:cs="Arial" w:hint="default"/>
        <w:b/>
        <w:bCs/>
        <w:spacing w:val="-2"/>
        <w:w w:val="100"/>
        <w:sz w:val="20"/>
        <w:szCs w:val="20"/>
        <w:lang w:val="ru-RU" w:eastAsia="en-US" w:bidi="ar-SA"/>
      </w:rPr>
    </w:lvl>
    <w:lvl w:ilvl="1" w:tplc="E7AC72D0">
      <w:start w:val="1"/>
      <w:numFmt w:val="decimal"/>
      <w:lvlText w:val="%2."/>
      <w:lvlJc w:val="left"/>
      <w:pPr>
        <w:ind w:left="631" w:hanging="226"/>
      </w:pPr>
      <w:rPr>
        <w:rFonts w:ascii="Microsoft Sans Serif" w:eastAsia="Microsoft Sans Serif" w:hAnsi="Microsoft Sans Serif" w:cs="Microsoft Sans Serif" w:hint="default"/>
        <w:spacing w:val="-2"/>
        <w:w w:val="100"/>
        <w:sz w:val="20"/>
        <w:szCs w:val="20"/>
        <w:lang w:val="ru-RU" w:eastAsia="en-US" w:bidi="ar-SA"/>
      </w:rPr>
    </w:lvl>
    <w:lvl w:ilvl="2" w:tplc="0B0E6906">
      <w:numFmt w:val="bullet"/>
      <w:lvlText w:val="•"/>
      <w:lvlJc w:val="left"/>
      <w:pPr>
        <w:ind w:left="1755" w:hanging="226"/>
      </w:pPr>
      <w:rPr>
        <w:rFonts w:hint="default"/>
        <w:lang w:val="ru-RU" w:eastAsia="en-US" w:bidi="ar-SA"/>
      </w:rPr>
    </w:lvl>
    <w:lvl w:ilvl="3" w:tplc="A3B6118E">
      <w:numFmt w:val="bullet"/>
      <w:lvlText w:val="•"/>
      <w:lvlJc w:val="left"/>
      <w:pPr>
        <w:ind w:left="2871" w:hanging="226"/>
      </w:pPr>
      <w:rPr>
        <w:rFonts w:hint="default"/>
        <w:lang w:val="ru-RU" w:eastAsia="en-US" w:bidi="ar-SA"/>
      </w:rPr>
    </w:lvl>
    <w:lvl w:ilvl="4" w:tplc="CB586706">
      <w:numFmt w:val="bullet"/>
      <w:lvlText w:val="•"/>
      <w:lvlJc w:val="left"/>
      <w:pPr>
        <w:ind w:left="3986" w:hanging="226"/>
      </w:pPr>
      <w:rPr>
        <w:rFonts w:hint="default"/>
        <w:lang w:val="ru-RU" w:eastAsia="en-US" w:bidi="ar-SA"/>
      </w:rPr>
    </w:lvl>
    <w:lvl w:ilvl="5" w:tplc="D198476C">
      <w:numFmt w:val="bullet"/>
      <w:lvlText w:val="•"/>
      <w:lvlJc w:val="left"/>
      <w:pPr>
        <w:ind w:left="5102" w:hanging="226"/>
      </w:pPr>
      <w:rPr>
        <w:rFonts w:hint="default"/>
        <w:lang w:val="ru-RU" w:eastAsia="en-US" w:bidi="ar-SA"/>
      </w:rPr>
    </w:lvl>
    <w:lvl w:ilvl="6" w:tplc="84CC0162">
      <w:numFmt w:val="bullet"/>
      <w:lvlText w:val="•"/>
      <w:lvlJc w:val="left"/>
      <w:pPr>
        <w:ind w:left="6217" w:hanging="226"/>
      </w:pPr>
      <w:rPr>
        <w:rFonts w:hint="default"/>
        <w:lang w:val="ru-RU" w:eastAsia="en-US" w:bidi="ar-SA"/>
      </w:rPr>
    </w:lvl>
    <w:lvl w:ilvl="7" w:tplc="5B5C45CE">
      <w:numFmt w:val="bullet"/>
      <w:lvlText w:val="•"/>
      <w:lvlJc w:val="left"/>
      <w:pPr>
        <w:ind w:left="7333" w:hanging="226"/>
      </w:pPr>
      <w:rPr>
        <w:rFonts w:hint="default"/>
        <w:lang w:val="ru-RU" w:eastAsia="en-US" w:bidi="ar-SA"/>
      </w:rPr>
    </w:lvl>
    <w:lvl w:ilvl="8" w:tplc="694ADB72">
      <w:numFmt w:val="bullet"/>
      <w:lvlText w:val="•"/>
      <w:lvlJc w:val="left"/>
      <w:pPr>
        <w:ind w:left="8448" w:hanging="226"/>
      </w:pPr>
      <w:rPr>
        <w:rFonts w:hint="default"/>
        <w:lang w:val="ru-RU" w:eastAsia="en-US" w:bidi="ar-SA"/>
      </w:rPr>
    </w:lvl>
  </w:abstractNum>
  <w:abstractNum w:abstractNumId="14">
    <w:nsid w:val="790A3C96"/>
    <w:multiLevelType w:val="hybridMultilevel"/>
    <w:tmpl w:val="11B830C8"/>
    <w:lvl w:ilvl="0" w:tplc="48705BE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D700CD8"/>
    <w:multiLevelType w:val="hybridMultilevel"/>
    <w:tmpl w:val="C98EF528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num w:numId="1">
    <w:abstractNumId w:val="2"/>
  </w:num>
  <w:num w:numId="2">
    <w:abstractNumId w:val="0"/>
  </w:num>
  <w:num w:numId="3">
    <w:abstractNumId w:val="8"/>
  </w:num>
  <w:num w:numId="4">
    <w:abstractNumId w:val="6"/>
  </w:num>
  <w:num w:numId="5">
    <w:abstractNumId w:val="15"/>
  </w:num>
  <w:num w:numId="6">
    <w:abstractNumId w:val="7"/>
  </w:num>
  <w:num w:numId="7">
    <w:abstractNumId w:val="10"/>
  </w:num>
  <w:num w:numId="8">
    <w:abstractNumId w:val="4"/>
  </w:num>
  <w:num w:numId="9">
    <w:abstractNumId w:val="11"/>
  </w:num>
  <w:num w:numId="10">
    <w:abstractNumId w:val="3"/>
  </w:num>
  <w:num w:numId="11">
    <w:abstractNumId w:val="9"/>
  </w:num>
  <w:num w:numId="12">
    <w:abstractNumId w:val="1"/>
  </w:num>
  <w:num w:numId="13">
    <w:abstractNumId w:val="5"/>
  </w:num>
  <w:num w:numId="14">
    <w:abstractNumId w:val="14"/>
  </w:num>
  <w:num w:numId="15">
    <w:abstractNumId w:val="13"/>
  </w:num>
  <w:num w:numId="16">
    <w:abstractNumId w:val="1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7741AD"/>
    <w:rsid w:val="0003255E"/>
    <w:rsid w:val="00085470"/>
    <w:rsid w:val="000A6A1F"/>
    <w:rsid w:val="002558DB"/>
    <w:rsid w:val="00270F39"/>
    <w:rsid w:val="0028008D"/>
    <w:rsid w:val="002B2284"/>
    <w:rsid w:val="003E7165"/>
    <w:rsid w:val="003F2F43"/>
    <w:rsid w:val="003F5CB1"/>
    <w:rsid w:val="00516648"/>
    <w:rsid w:val="0054173C"/>
    <w:rsid w:val="005572FF"/>
    <w:rsid w:val="00600859"/>
    <w:rsid w:val="00605B04"/>
    <w:rsid w:val="006E50F1"/>
    <w:rsid w:val="007176EA"/>
    <w:rsid w:val="00736931"/>
    <w:rsid w:val="007741AD"/>
    <w:rsid w:val="007A10AE"/>
    <w:rsid w:val="007E68E4"/>
    <w:rsid w:val="007E7FED"/>
    <w:rsid w:val="008413A1"/>
    <w:rsid w:val="008653DE"/>
    <w:rsid w:val="008846C5"/>
    <w:rsid w:val="008918FE"/>
    <w:rsid w:val="008A29B6"/>
    <w:rsid w:val="008B6CCA"/>
    <w:rsid w:val="008E7132"/>
    <w:rsid w:val="008F2EE4"/>
    <w:rsid w:val="00933F15"/>
    <w:rsid w:val="00957D14"/>
    <w:rsid w:val="00967CF2"/>
    <w:rsid w:val="009B6ECE"/>
    <w:rsid w:val="00A01F4F"/>
    <w:rsid w:val="00A63080"/>
    <w:rsid w:val="00A721F7"/>
    <w:rsid w:val="00A86839"/>
    <w:rsid w:val="00AC33D9"/>
    <w:rsid w:val="00BA0A74"/>
    <w:rsid w:val="00C47827"/>
    <w:rsid w:val="00C55D91"/>
    <w:rsid w:val="00CE6593"/>
    <w:rsid w:val="00CF5508"/>
    <w:rsid w:val="00D04069"/>
    <w:rsid w:val="00D40C71"/>
    <w:rsid w:val="00DF129E"/>
    <w:rsid w:val="00DF1DA1"/>
    <w:rsid w:val="00DF77AA"/>
    <w:rsid w:val="00E03591"/>
    <w:rsid w:val="00E056C3"/>
    <w:rsid w:val="00E16B4E"/>
    <w:rsid w:val="00E713DA"/>
    <w:rsid w:val="00EE20C1"/>
    <w:rsid w:val="00F30AF7"/>
    <w:rsid w:val="00F45D38"/>
    <w:rsid w:val="00F6247C"/>
    <w:rsid w:val="00FF06D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F2F4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3F2F43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3">
    <w:name w:val="List Paragraph"/>
    <w:basedOn w:val="a"/>
    <w:uiPriority w:val="34"/>
    <w:qFormat/>
    <w:rsid w:val="00BA0A74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A6308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A63080"/>
  </w:style>
  <w:style w:type="paragraph" w:styleId="a6">
    <w:name w:val="footer"/>
    <w:basedOn w:val="a"/>
    <w:link w:val="a7"/>
    <w:uiPriority w:val="99"/>
    <w:unhideWhenUsed/>
    <w:rsid w:val="00A6308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A63080"/>
  </w:style>
  <w:style w:type="table" w:customStyle="1" w:styleId="3">
    <w:name w:val="Сетка таблицы3"/>
    <w:basedOn w:val="a1"/>
    <w:next w:val="a8"/>
    <w:uiPriority w:val="99"/>
    <w:rsid w:val="007176E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8">
    <w:name w:val="Table Grid"/>
    <w:basedOn w:val="a1"/>
    <w:uiPriority w:val="59"/>
    <w:rsid w:val="007176E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Plain Text"/>
    <w:basedOn w:val="a"/>
    <w:link w:val="aa"/>
    <w:unhideWhenUsed/>
    <w:rsid w:val="00967CF2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aa">
    <w:name w:val="Текст Знак"/>
    <w:basedOn w:val="a0"/>
    <w:link w:val="a9"/>
    <w:rsid w:val="00967CF2"/>
    <w:rPr>
      <w:rFonts w:ascii="Courier New" w:eastAsia="Times New Roman" w:hAnsi="Courier New" w:cs="Times New Roman"/>
      <w:sz w:val="20"/>
      <w:szCs w:val="20"/>
      <w:lang w:eastAsia="ru-RU"/>
    </w:rPr>
  </w:style>
  <w:style w:type="paragraph" w:styleId="ab">
    <w:name w:val="No Spacing"/>
    <w:uiPriority w:val="1"/>
    <w:qFormat/>
    <w:rsid w:val="008846C5"/>
    <w:pPr>
      <w:spacing w:after="0" w:line="240" w:lineRule="auto"/>
    </w:pPr>
  </w:style>
  <w:style w:type="paragraph" w:styleId="ac">
    <w:name w:val="Balloon Text"/>
    <w:basedOn w:val="a"/>
    <w:link w:val="ad"/>
    <w:uiPriority w:val="99"/>
    <w:semiHidden/>
    <w:unhideWhenUsed/>
    <w:rsid w:val="00C4782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C4782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http://www.zooclub.ru/attach/1399.jpg" TargetMode="Externa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6167B68-E7BA-4CB8-BC54-6C56E7BA50F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9</Pages>
  <Words>1842</Words>
  <Characters>10504</Characters>
  <Application>Microsoft Office Word</Application>
  <DocSecurity>0</DocSecurity>
  <Lines>87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12322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Ильдар</dc:creator>
  <cp:lastModifiedBy>Пользователь Windows</cp:lastModifiedBy>
  <cp:revision>2</cp:revision>
  <dcterms:created xsi:type="dcterms:W3CDTF">2021-11-29T16:47:00Z</dcterms:created>
  <dcterms:modified xsi:type="dcterms:W3CDTF">2021-11-29T16:47:00Z</dcterms:modified>
</cp:coreProperties>
</file>